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55A" w:rsidRPr="00E376F5" w:rsidRDefault="007D255A" w:rsidP="007A3715">
      <w:pPr>
        <w:jc w:val="center"/>
      </w:pPr>
    </w:p>
    <w:p w:rsidR="00C9081B" w:rsidRPr="00E376F5" w:rsidRDefault="00C9081B" w:rsidP="007A3715">
      <w:pPr>
        <w:jc w:val="center"/>
      </w:pPr>
    </w:p>
    <w:p w:rsidR="00C9081B" w:rsidRPr="00E376F5" w:rsidRDefault="00C9081B" w:rsidP="007A3715">
      <w:pPr>
        <w:jc w:val="center"/>
        <w:rPr>
          <w:b/>
        </w:rPr>
      </w:pPr>
    </w:p>
    <w:p w:rsidR="00C9081B" w:rsidRPr="00E376F5" w:rsidRDefault="00C9081B" w:rsidP="007A3715">
      <w:pPr>
        <w:jc w:val="center"/>
        <w:rPr>
          <w:b/>
        </w:rPr>
      </w:pPr>
      <w:r w:rsidRPr="00E376F5">
        <w:rPr>
          <w:b/>
        </w:rPr>
        <w:t>Subject Name:</w:t>
      </w:r>
      <w:r w:rsidR="009A290E" w:rsidRPr="00E376F5">
        <w:rPr>
          <w:b/>
        </w:rPr>
        <w:t xml:space="preserve">  STRUCTURAL ANALYSIS -1</w:t>
      </w:r>
    </w:p>
    <w:p w:rsidR="00E655A3" w:rsidRPr="00E376F5" w:rsidRDefault="00E655A3" w:rsidP="007A3715">
      <w:pPr>
        <w:jc w:val="center"/>
        <w:rPr>
          <w:b/>
        </w:rPr>
      </w:pPr>
    </w:p>
    <w:p w:rsidR="00E655A3" w:rsidRPr="00E376F5" w:rsidRDefault="00E655A3" w:rsidP="007A3715">
      <w:pPr>
        <w:jc w:val="center"/>
        <w:rPr>
          <w:b/>
        </w:rPr>
      </w:pPr>
    </w:p>
    <w:p w:rsidR="00E655A3" w:rsidRPr="00E376F5" w:rsidRDefault="00E655A3" w:rsidP="007A3715">
      <w:pPr>
        <w:jc w:val="center"/>
        <w:rPr>
          <w:b/>
        </w:rPr>
      </w:pPr>
    </w:p>
    <w:p w:rsidR="00E655A3" w:rsidRPr="00E376F5" w:rsidRDefault="00E655A3" w:rsidP="007A3715">
      <w:pPr>
        <w:jc w:val="center"/>
        <w:rPr>
          <w:b/>
        </w:rPr>
      </w:pPr>
      <w:r w:rsidRPr="00E376F5">
        <w:rPr>
          <w:b/>
        </w:rPr>
        <w:t>Prepared by (Faculty (s) Name):</w:t>
      </w:r>
      <w:r w:rsidR="009A290E" w:rsidRPr="00E376F5">
        <w:rPr>
          <w:b/>
        </w:rPr>
        <w:t xml:space="preserve"> MOHAMMED HANEEF</w:t>
      </w:r>
    </w:p>
    <w:p w:rsidR="00C9081B" w:rsidRPr="00E376F5" w:rsidRDefault="00C9081B" w:rsidP="007A3715">
      <w:pPr>
        <w:jc w:val="center"/>
        <w:rPr>
          <w:b/>
        </w:rPr>
      </w:pPr>
    </w:p>
    <w:p w:rsidR="00C9081B" w:rsidRPr="00E376F5" w:rsidRDefault="00C9081B" w:rsidP="007A3715">
      <w:pPr>
        <w:jc w:val="center"/>
        <w:rPr>
          <w:b/>
        </w:rPr>
      </w:pPr>
    </w:p>
    <w:p w:rsidR="00C9081B" w:rsidRPr="00E376F5" w:rsidRDefault="00C9081B" w:rsidP="007A3715">
      <w:pPr>
        <w:jc w:val="center"/>
        <w:rPr>
          <w:b/>
        </w:rPr>
      </w:pPr>
    </w:p>
    <w:p w:rsidR="00E655A3" w:rsidRPr="00E376F5" w:rsidRDefault="00C9081B" w:rsidP="007A3715">
      <w:pPr>
        <w:jc w:val="center"/>
        <w:rPr>
          <w:b/>
        </w:rPr>
      </w:pPr>
      <w:r w:rsidRPr="00E376F5">
        <w:rPr>
          <w:b/>
        </w:rPr>
        <w:t>Year and Sem, Department:</w:t>
      </w:r>
      <w:r w:rsidR="009A5815" w:rsidRPr="00E376F5">
        <w:rPr>
          <w:b/>
        </w:rPr>
        <w:t xml:space="preserve"> II-II CIVIL</w:t>
      </w:r>
    </w:p>
    <w:p w:rsidR="00C9081B" w:rsidRPr="00E376F5" w:rsidRDefault="00C9081B" w:rsidP="007A3715">
      <w:pPr>
        <w:jc w:val="center"/>
        <w:rPr>
          <w:b/>
        </w:rPr>
      </w:pPr>
    </w:p>
    <w:p w:rsidR="00C9081B" w:rsidRPr="00E376F5" w:rsidRDefault="00C9081B" w:rsidP="007A3715">
      <w:pPr>
        <w:jc w:val="center"/>
        <w:rPr>
          <w:b/>
        </w:rPr>
      </w:pPr>
    </w:p>
    <w:p w:rsidR="00C9081B" w:rsidRPr="00E376F5" w:rsidRDefault="008C6222" w:rsidP="007A3715">
      <w:pPr>
        <w:jc w:val="center"/>
        <w:rPr>
          <w:b/>
        </w:rPr>
      </w:pPr>
      <w:r w:rsidRPr="00E376F5">
        <w:rPr>
          <w:b/>
        </w:rPr>
        <w:t>Unit-I: (</w:t>
      </w:r>
      <w:r w:rsidR="009C38A9" w:rsidRPr="00E376F5">
        <w:rPr>
          <w:b/>
        </w:rPr>
        <w:t>ANALYSIS  OF PERFECT FRAMES</w:t>
      </w:r>
      <w:r w:rsidR="00772DBE" w:rsidRPr="00E376F5">
        <w:rPr>
          <w:b/>
        </w:rPr>
        <w:t xml:space="preserve"> )</w:t>
      </w:r>
    </w:p>
    <w:p w:rsidR="00C9081B" w:rsidRPr="00E376F5" w:rsidRDefault="00C9081B">
      <w:pPr>
        <w:rPr>
          <w:b/>
        </w:rPr>
      </w:pPr>
    </w:p>
    <w:p w:rsidR="00C9081B" w:rsidRPr="00E376F5" w:rsidRDefault="00C9081B">
      <w:pPr>
        <w:rPr>
          <w:b/>
        </w:rPr>
      </w:pPr>
      <w:r w:rsidRPr="00E376F5">
        <w:rPr>
          <w:b/>
        </w:rPr>
        <w:t>Important points / Definitions:</w:t>
      </w:r>
    </w:p>
    <w:p w:rsidR="009C38A9" w:rsidRPr="00E376F5" w:rsidRDefault="009C38A9">
      <w:pPr>
        <w:rPr>
          <w:b/>
        </w:rPr>
      </w:pP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Define</w:t>
      </w:r>
      <w:r w:rsidR="009C38A9" w:rsidRPr="00E376F5">
        <w:t>trusses</w:t>
      </w:r>
    </w:p>
    <w:p w:rsidR="009C38A9" w:rsidRPr="00E376F5" w:rsidRDefault="009C38A9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Truss is a structure composed of slender members (two-force members) joined together at their end points. Joints are modeled by smooth pin connections.</w:t>
      </w:r>
    </w:p>
    <w:p w:rsidR="009C38A9" w:rsidRPr="00E376F5" w:rsidRDefault="009C38A9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are the different types of roof trusses?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 xml:space="preserve">Different types of roof trusses are: King Post Truss. Pratt Truss.  Queen Post Truss.  Howe Truss.  Fan Truss.  Quadrangular Roof Trusses.  Parallel Chord Roof Trusses. 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the purpose of a truss?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The purpose of a truss is to distribute the load through all the members.</w:t>
      </w:r>
    </w:p>
    <w:p w:rsidR="009C38A9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a truss element?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The truss transmits axial force only and, in general, is a three degree-of-freedom (DOF) element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the difference between a truss and a beam?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Trusses are used only when it is intended to transfer the loads through axially loaded elements (No bending takes place)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method of joint?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The method of joints is a way to find unknown forces in a truss structure. The principle behind this method is that all forces acting on a joint must add to zero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a determinate truss?</w:t>
      </w:r>
    </w:p>
    <w:p w:rsidR="00861CF8" w:rsidRPr="00E376F5" w:rsidRDefault="00861CF8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A truss is considered statically determinate if all of its support reactions and member forces can be calculated using only the equations of static equilibrium</w:t>
      </w:r>
    </w:p>
    <w:p w:rsidR="00D65FD7" w:rsidRPr="00E376F5" w:rsidRDefault="00D65FD7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indeterminacy degree ?</w:t>
      </w:r>
    </w:p>
    <w:p w:rsidR="00D65FD7" w:rsidRPr="00E376F5" w:rsidRDefault="00D65FD7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Degree of static indeterminacy = Total number of unknown (external and internal) forces. - Number of independent equations of equilibrium.</w:t>
      </w:r>
    </w:p>
    <w:p w:rsidR="00D65FD7" w:rsidRPr="00E376F5" w:rsidRDefault="00D65FD7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What is static indeterminacy?</w:t>
      </w:r>
    </w:p>
    <w:p w:rsidR="00772DBE" w:rsidRPr="00E376F5" w:rsidRDefault="00772DBE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lastRenderedPageBreak/>
        <w:t>Perfect frames</w:t>
      </w:r>
      <w:r w:rsidRPr="00E376F5">
        <w:rPr>
          <w:rFonts w:ascii="Arial" w:hAnsi="Arial" w:cs="Arial"/>
          <w:i/>
          <w:iCs/>
          <w:sz w:val="20"/>
          <w:szCs w:val="20"/>
          <w:shd w:val="clear" w:color="auto" w:fill="FFFFFF"/>
        </w:rPr>
        <w:t> are the frames which can be analysed to get the internal member forces and external support reactions by using the three conditions of static equilibrium.</w:t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 A simple example of a perfect frame is a triangular frame which is formed by joining the three member with the help of three joints.</w:t>
      </w:r>
    </w:p>
    <w:p w:rsidR="00D65FD7" w:rsidRPr="00E376F5" w:rsidRDefault="00D65FD7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t>In statics, a structure is statically indeterminate (or hyperstatic) when the static equilibrium equations are insufficient for determining the internal forces and reactions on that structure.</w:t>
      </w:r>
    </w:p>
    <w:p w:rsidR="00FC7CD1" w:rsidRPr="00E376F5" w:rsidRDefault="00FC7CD1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D65FD7" w:rsidRPr="00E376F5" w:rsidRDefault="00772DBE" w:rsidP="00EC31E1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noProof/>
        </w:rPr>
        <w:drawing>
          <wp:inline distT="0" distB="0" distL="0" distR="0">
            <wp:extent cx="4282315" cy="1343025"/>
            <wp:effectExtent l="19050" t="0" r="3935" b="0"/>
            <wp:docPr id="14" name="Picture 2" descr="https://3.bp.blogspot.com/-hU60XXWiFKQ/UMMOVxWkcbI/AAAAAAAAAKE/UoUTpwwoWvY/s640/FR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hU60XXWiFKQ/UMMOVxWkcbI/AAAAAAAAAKE/UoUTpwwoWvY/s640/FRAM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4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D1" w:rsidRPr="00E376F5" w:rsidRDefault="00FC7CD1" w:rsidP="00FC7CD1">
      <w:pPr>
        <w:spacing w:after="200" w:line="276" w:lineRule="auto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FC7CD1" w:rsidP="00FC7CD1">
      <w:pPr>
        <w:spacing w:after="200" w:line="276" w:lineRule="auto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b/>
          <w:bCs/>
          <w:sz w:val="20"/>
          <w:szCs w:val="20"/>
          <w:shd w:val="clear" w:color="auto" w:fill="FFFFFF"/>
        </w:rPr>
        <w:t>To check if the frame is perfect/determinate or imperfect remember the following: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For perfect frame: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m  = 2j -3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m=nos. of members in a frame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j = nos. of joints.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For a triangular frame m =3 and j = 3 so when we put these values in the equation above we get both the sides equal so, a triangular frame is a simple example of a perfect frame.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Now</w:t>
      </w:r>
      <w:r w:rsidRPr="00E376F5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E376F5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if m&lt;2j-3 then the frame is called a deficient frame</w:t>
      </w:r>
      <w:r w:rsidRPr="00E376F5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and the frame is unstable, i.e. the frame will deform if the external load is applied.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And </w:t>
      </w:r>
      <w:r w:rsidRPr="00E376F5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if m&gt;2j-3 then the frame is redundant</w:t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. It is stable but we can not analyse the frame with the help of the conditions of the static equilibrium. and the difference between the m and 2j-3 is know as the redundancy of the frames.</w:t>
      </w:r>
      <w:r w:rsidRPr="00E376F5">
        <w:rPr>
          <w:rFonts w:ascii="Arial" w:hAnsi="Arial" w:cs="Arial"/>
          <w:sz w:val="20"/>
          <w:szCs w:val="20"/>
        </w:rPr>
        <w:br/>
      </w:r>
      <w:r w:rsidRPr="00E376F5">
        <w:rPr>
          <w:rFonts w:ascii="Arial" w:hAnsi="Arial" w:cs="Arial"/>
          <w:sz w:val="20"/>
          <w:szCs w:val="20"/>
          <w:shd w:val="clear" w:color="auto" w:fill="FFFFFF"/>
        </w:rPr>
        <w:t>For determinate frames/perfect frames, we can easily find out the external support reaction using the three equations of static equilibrium. To determine the forces in the members of the trusses,</w:t>
      </w:r>
    </w:p>
    <w:p w:rsidR="00AB7C90" w:rsidRPr="00E376F5" w:rsidRDefault="00AB7C90" w:rsidP="00AB7C90">
      <w:pPr>
        <w:rPr>
          <w:b/>
          <w:bCs/>
        </w:rPr>
      </w:pPr>
      <w:r w:rsidRPr="00E376F5">
        <w:rPr>
          <w:b/>
          <w:bCs/>
        </w:rPr>
        <w:t>I.SHORT ANSWER QUESTIONS [2M]</w:t>
      </w:r>
    </w:p>
    <w:p w:rsidR="00AB7C90" w:rsidRPr="00E376F5" w:rsidRDefault="00AB7C90" w:rsidP="00AB7C90">
      <w:pPr>
        <w:rPr>
          <w:b/>
          <w:bCs/>
        </w:rPr>
      </w:pP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</w:pPr>
      <w:r w:rsidRPr="00E376F5">
        <w:t>Differentiate between the perfect, imperfect and redundant pin jointed frames ?</w:t>
      </w:r>
      <w:r w:rsidR="004B139E" w:rsidRPr="00E376F5">
        <w:t xml:space="preserve">           (dec 2015)</w:t>
      </w: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</w:pPr>
      <w:r w:rsidRPr="00E376F5">
        <w:t>Explain briefly about trusses?</w:t>
      </w:r>
      <w:r w:rsidR="004B139E" w:rsidRPr="00E376F5">
        <w:t xml:space="preserve"> (may 2016)</w:t>
      </w: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t>Define the following term: a) Perfect frame? b) Imperfect frame?</w:t>
      </w:r>
      <w:r w:rsidR="004B139E" w:rsidRPr="00E376F5">
        <w:t xml:space="preserve"> (dec 2016)</w:t>
      </w: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t>Define the following term: a) Redundant frame? b) Deficiency frame?</w:t>
      </w:r>
      <w:r w:rsidR="004B139E" w:rsidRPr="00E376F5">
        <w:t>(dec 2017)</w:t>
      </w: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t>Classify trusses based on geometrical configuration and arrangements of bars?</w:t>
      </w:r>
      <w:r w:rsidR="004B139E" w:rsidRPr="00E376F5">
        <w:t xml:space="preserve"> (may 2017)</w:t>
      </w: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t>Classify trusses based on stability and determinacy concept?</w:t>
      </w:r>
      <w:r w:rsidR="004B139E" w:rsidRPr="00E376F5">
        <w:t xml:space="preserve"> (dec 2018)</w:t>
      </w:r>
    </w:p>
    <w:p w:rsidR="00AB7C90" w:rsidRPr="00E376F5" w:rsidRDefault="00AB7C90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t>Evaluate the determinate pin jointed frames by method of joint, method of section for horizontal and inclined load?</w:t>
      </w:r>
      <w:r w:rsidR="004B139E" w:rsidRPr="00E376F5">
        <w:t xml:space="preserve"> (dec 2018)</w:t>
      </w:r>
    </w:p>
    <w:p w:rsidR="00237DEF" w:rsidRPr="00E376F5" w:rsidRDefault="00237DEF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lastRenderedPageBreak/>
        <w:t>Analysis of determinate pin jointed frames using method of joint, method of section for vertical load?</w:t>
      </w:r>
      <w:r w:rsidR="004B139E" w:rsidRPr="00E376F5">
        <w:t xml:space="preserve"> (2016)</w:t>
      </w:r>
    </w:p>
    <w:p w:rsidR="002C0329" w:rsidRPr="00E376F5" w:rsidRDefault="00237DEF" w:rsidP="00EC31E1">
      <w:pPr>
        <w:pStyle w:val="ListParagraph"/>
        <w:numPr>
          <w:ilvl w:val="0"/>
          <w:numId w:val="47"/>
        </w:numPr>
        <w:jc w:val="both"/>
        <w:rPr>
          <w:b/>
          <w:bCs/>
        </w:rPr>
      </w:pPr>
      <w:r w:rsidRPr="00E376F5">
        <w:t>What are the assumptions used to determine the bar force in truss?</w:t>
      </w:r>
      <w:r w:rsidR="004B139E" w:rsidRPr="00E376F5">
        <w:t>(may 2016)</w:t>
      </w:r>
    </w:p>
    <w:p w:rsidR="002C0329" w:rsidRPr="00E376F5" w:rsidRDefault="00237DEF" w:rsidP="00EC31E1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</w:pPr>
      <w:r w:rsidRPr="00E376F5">
        <w:t>What is determinacy of a truss?</w:t>
      </w:r>
      <w:r w:rsidR="004B139E" w:rsidRPr="00E376F5">
        <w:t xml:space="preserve"> (dec 2017)</w:t>
      </w:r>
    </w:p>
    <w:p w:rsidR="002C0329" w:rsidRPr="00E376F5" w:rsidRDefault="002C0329" w:rsidP="002C0329">
      <w:pPr>
        <w:autoSpaceDE w:val="0"/>
        <w:autoSpaceDN w:val="0"/>
        <w:adjustRightInd w:val="0"/>
      </w:pPr>
    </w:p>
    <w:p w:rsidR="002C0329" w:rsidRPr="00E376F5" w:rsidRDefault="002C0329" w:rsidP="002C0329">
      <w:pPr>
        <w:autoSpaceDE w:val="0"/>
        <w:autoSpaceDN w:val="0"/>
        <w:adjustRightInd w:val="0"/>
        <w:rPr>
          <w:b/>
          <w:bCs/>
        </w:rPr>
      </w:pPr>
      <w:r w:rsidRPr="00E376F5">
        <w:rPr>
          <w:b/>
          <w:bCs/>
        </w:rPr>
        <w:t xml:space="preserve"> II .LONG ANSWER QUESTIONS [5M]</w:t>
      </w:r>
    </w:p>
    <w:p w:rsidR="002C0329" w:rsidRPr="00E376F5" w:rsidRDefault="002C0329" w:rsidP="002C0329">
      <w:pPr>
        <w:autoSpaceDE w:val="0"/>
        <w:autoSpaceDN w:val="0"/>
        <w:adjustRightInd w:val="0"/>
        <w:rPr>
          <w:b/>
          <w:bCs/>
        </w:rPr>
      </w:pPr>
    </w:p>
    <w:p w:rsidR="00DC1526" w:rsidRPr="00E376F5" w:rsidRDefault="00DC1526" w:rsidP="00EC31E1">
      <w:pPr>
        <w:pStyle w:val="TableParagraph"/>
        <w:numPr>
          <w:ilvl w:val="0"/>
          <w:numId w:val="48"/>
        </w:numPr>
        <w:spacing w:line="221" w:lineRule="exact"/>
        <w:jc w:val="left"/>
        <w:rPr>
          <w:sz w:val="20"/>
        </w:rPr>
      </w:pPr>
      <w:r w:rsidRPr="00E376F5">
        <w:rPr>
          <w:sz w:val="20"/>
        </w:rPr>
        <w:t>Find the force acting in all members of the truss shown in Figure.</w:t>
      </w:r>
      <w:r w:rsidR="004B139E" w:rsidRPr="00E376F5">
        <w:rPr>
          <w:sz w:val="20"/>
        </w:rPr>
        <w:t>(may 2015)</w:t>
      </w:r>
    </w:p>
    <w:p w:rsidR="00DC1526" w:rsidRPr="00E376F5" w:rsidRDefault="00DC1526" w:rsidP="00DC1526">
      <w:pPr>
        <w:pStyle w:val="TableParagraph"/>
        <w:spacing w:before="1" w:after="1" w:line="240" w:lineRule="auto"/>
        <w:ind w:left="0"/>
        <w:jc w:val="left"/>
        <w:rPr>
          <w:b/>
          <w:sz w:val="13"/>
        </w:rPr>
      </w:pPr>
    </w:p>
    <w:p w:rsidR="00237DEF" w:rsidRPr="00E376F5" w:rsidRDefault="00DC1526" w:rsidP="00EC31E1">
      <w:pPr>
        <w:pStyle w:val="ListParagraph"/>
        <w:numPr>
          <w:ilvl w:val="1"/>
          <w:numId w:val="48"/>
        </w:numPr>
        <w:rPr>
          <w:b/>
          <w:bCs/>
        </w:rPr>
      </w:pPr>
      <w:r w:rsidRPr="00E376F5">
        <w:rPr>
          <w:noProof/>
        </w:rPr>
        <w:drawing>
          <wp:inline distT="0" distB="0" distL="0" distR="0">
            <wp:extent cx="3440737" cy="1313582"/>
            <wp:effectExtent l="19050" t="0" r="7313" b="0"/>
            <wp:docPr id="2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518" cy="131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329" w:rsidRPr="00E376F5" w:rsidRDefault="002C0329" w:rsidP="00DC1526">
      <w:pPr>
        <w:pStyle w:val="ListParagraph"/>
        <w:rPr>
          <w:b/>
          <w:bCs/>
        </w:rPr>
      </w:pPr>
    </w:p>
    <w:p w:rsidR="00DC1526" w:rsidRPr="00E376F5" w:rsidRDefault="00DC1526" w:rsidP="00EC31E1">
      <w:pPr>
        <w:pStyle w:val="TableParagraph"/>
        <w:numPr>
          <w:ilvl w:val="0"/>
          <w:numId w:val="48"/>
        </w:numPr>
        <w:spacing w:line="235" w:lineRule="auto"/>
        <w:ind w:right="117"/>
        <w:jc w:val="left"/>
        <w:rPr>
          <w:sz w:val="20"/>
        </w:rPr>
      </w:pPr>
      <w:r w:rsidRPr="00E376F5">
        <w:rPr>
          <w:sz w:val="20"/>
        </w:rPr>
        <w:t>The structure in Fig. T-02 is a truss which is pinned to the floor at point A, and supported by a roller at point D. Determine the force to all members of the truss.</w:t>
      </w:r>
      <w:r w:rsidR="00FF164C" w:rsidRPr="00E376F5">
        <w:rPr>
          <w:sz w:val="20"/>
        </w:rPr>
        <w:t xml:space="preserve"> (may 2015)</w:t>
      </w:r>
    </w:p>
    <w:p w:rsidR="00DC1526" w:rsidRPr="00E376F5" w:rsidRDefault="00DC1526" w:rsidP="00DC1526">
      <w:pPr>
        <w:pStyle w:val="TableParagraph"/>
        <w:spacing w:line="235" w:lineRule="auto"/>
        <w:ind w:left="720" w:right="117"/>
        <w:jc w:val="left"/>
        <w:rPr>
          <w:sz w:val="20"/>
        </w:rPr>
      </w:pPr>
    </w:p>
    <w:p w:rsidR="00DC1526" w:rsidRPr="00E376F5" w:rsidRDefault="00DC1526" w:rsidP="00DC1526">
      <w:pPr>
        <w:pStyle w:val="TableParagraph"/>
        <w:spacing w:line="235" w:lineRule="auto"/>
        <w:ind w:left="720" w:right="117"/>
        <w:jc w:val="left"/>
        <w:rPr>
          <w:sz w:val="20"/>
        </w:rPr>
      </w:pPr>
    </w:p>
    <w:p w:rsidR="00DC1526" w:rsidRPr="00E376F5" w:rsidRDefault="00DC1526" w:rsidP="00DC1526">
      <w:pPr>
        <w:pStyle w:val="TableParagraph"/>
        <w:spacing w:line="235" w:lineRule="auto"/>
        <w:ind w:left="720" w:right="117"/>
        <w:jc w:val="left"/>
        <w:rPr>
          <w:sz w:val="20"/>
        </w:rPr>
      </w:pPr>
    </w:p>
    <w:p w:rsidR="00DC1526" w:rsidRPr="00E376F5" w:rsidRDefault="00DC1526" w:rsidP="00DC1526">
      <w:pPr>
        <w:pStyle w:val="TableParagraph"/>
        <w:spacing w:line="235" w:lineRule="auto"/>
        <w:ind w:left="720" w:right="117"/>
        <w:jc w:val="left"/>
        <w:rPr>
          <w:sz w:val="20"/>
        </w:rPr>
      </w:pPr>
    </w:p>
    <w:p w:rsidR="00DC1526" w:rsidRPr="00E376F5" w:rsidRDefault="00DC1526" w:rsidP="00EC31E1">
      <w:pPr>
        <w:pStyle w:val="TableParagraph"/>
        <w:numPr>
          <w:ilvl w:val="0"/>
          <w:numId w:val="48"/>
        </w:numPr>
        <w:spacing w:line="212" w:lineRule="exact"/>
        <w:jc w:val="left"/>
        <w:rPr>
          <w:sz w:val="20"/>
        </w:rPr>
      </w:pPr>
      <w:r w:rsidRPr="00E376F5">
        <w:rPr>
          <w:noProof/>
          <w:shd w:val="clear" w:color="auto" w:fill="FFFFFF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5650" cy="1866900"/>
            <wp:effectExtent l="19050" t="0" r="0" b="0"/>
            <wp:wrapSquare wrapText="bothSides"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6F5">
        <w:rPr>
          <w:rFonts w:ascii="Arial" w:hAnsi="Arial" w:cs="Arial"/>
          <w:b/>
          <w:bCs/>
          <w:shd w:val="clear" w:color="auto" w:fill="FFFFFF"/>
        </w:rPr>
        <w:br w:type="textWrapping" w:clear="all"/>
      </w:r>
      <w:r w:rsidRPr="00E376F5">
        <w:rPr>
          <w:sz w:val="20"/>
        </w:rPr>
        <w:t xml:space="preserve">        Compute the force in all members of the truss in Fig. </w:t>
      </w:r>
    </w:p>
    <w:p w:rsidR="00DC1526" w:rsidRPr="00E376F5" w:rsidRDefault="00DC1526" w:rsidP="00EC31E1">
      <w:pPr>
        <w:pStyle w:val="ListParagraph"/>
        <w:numPr>
          <w:ilvl w:val="1"/>
          <w:numId w:val="48"/>
        </w:numPr>
        <w:spacing w:after="200" w:line="276" w:lineRule="auto"/>
        <w:jc w:val="both"/>
        <w:rPr>
          <w:noProof/>
          <w:sz w:val="20"/>
        </w:rPr>
      </w:pPr>
      <w:r w:rsidRPr="00E376F5">
        <w:rPr>
          <w:noProof/>
          <w:sz w:val="20"/>
        </w:rPr>
        <w:drawing>
          <wp:inline distT="0" distB="0" distL="0" distR="0">
            <wp:extent cx="2427130" cy="1943100"/>
            <wp:effectExtent l="0" t="0" r="0" b="0"/>
            <wp:docPr id="2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13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6F5">
        <w:rPr>
          <w:noProof/>
          <w:sz w:val="20"/>
        </w:rPr>
        <w:t>compute the forces in all members by section method</w:t>
      </w:r>
    </w:p>
    <w:p w:rsidR="00DC1526" w:rsidRPr="00E376F5" w:rsidRDefault="00DC1526" w:rsidP="00DC1526">
      <w:pPr>
        <w:pStyle w:val="ListParagraph"/>
        <w:spacing w:after="200" w:line="276" w:lineRule="auto"/>
        <w:jc w:val="both"/>
        <w:rPr>
          <w:noProof/>
          <w:sz w:val="20"/>
        </w:rPr>
      </w:pPr>
    </w:p>
    <w:p w:rsidR="009C38A9" w:rsidRPr="00E376F5" w:rsidRDefault="00DC1526" w:rsidP="00EC31E1">
      <w:pPr>
        <w:pStyle w:val="ListParagraph"/>
        <w:numPr>
          <w:ilvl w:val="1"/>
          <w:numId w:val="48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noProof/>
          <w:sz w:val="20"/>
        </w:rPr>
        <w:lastRenderedPageBreak/>
        <w:drawing>
          <wp:inline distT="0" distB="0" distL="0" distR="0">
            <wp:extent cx="2841550" cy="1965960"/>
            <wp:effectExtent l="0" t="0" r="0" b="0"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55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FEF" w:rsidRPr="00E376F5" w:rsidRDefault="00D55FEF" w:rsidP="00DC1526">
      <w:pPr>
        <w:pStyle w:val="ListParagraph"/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D55FEF" w:rsidRPr="00E376F5" w:rsidRDefault="00D55FEF" w:rsidP="00EC31E1">
      <w:pPr>
        <w:pStyle w:val="TableParagraph"/>
        <w:numPr>
          <w:ilvl w:val="0"/>
          <w:numId w:val="48"/>
        </w:numPr>
        <w:spacing w:line="218" w:lineRule="exact"/>
        <w:jc w:val="left"/>
        <w:rPr>
          <w:sz w:val="20"/>
        </w:rPr>
      </w:pPr>
      <w:r w:rsidRPr="00E376F5">
        <w:rPr>
          <w:sz w:val="20"/>
        </w:rPr>
        <w:t xml:space="preserve">Determine the forces in the members of the roof truss shown in Fig. </w:t>
      </w:r>
      <w:r w:rsidR="00FF164C" w:rsidRPr="00E376F5">
        <w:rPr>
          <w:sz w:val="20"/>
        </w:rPr>
        <w:t>(dec 2018)</w:t>
      </w:r>
    </w:p>
    <w:p w:rsidR="00D55FEF" w:rsidRPr="00E376F5" w:rsidRDefault="00D55FEF" w:rsidP="00EC31E1">
      <w:pPr>
        <w:pStyle w:val="TableParagraph"/>
        <w:numPr>
          <w:ilvl w:val="0"/>
          <w:numId w:val="48"/>
        </w:numPr>
        <w:spacing w:line="218" w:lineRule="exact"/>
        <w:jc w:val="left"/>
        <w:rPr>
          <w:sz w:val="20"/>
        </w:rPr>
      </w:pPr>
      <w:r w:rsidRPr="00E376F5">
        <w:rPr>
          <w:sz w:val="20"/>
        </w:rPr>
        <w:t>.</w:t>
      </w:r>
    </w:p>
    <w:p w:rsidR="00D55FEF" w:rsidRPr="00E376F5" w:rsidRDefault="00D55FEF" w:rsidP="00D55FEF">
      <w:pPr>
        <w:pStyle w:val="TableParagraph"/>
        <w:spacing w:before="4" w:after="1" w:line="240" w:lineRule="auto"/>
        <w:ind w:left="0"/>
        <w:jc w:val="left"/>
        <w:rPr>
          <w:b/>
          <w:sz w:val="13"/>
        </w:rPr>
      </w:pPr>
    </w:p>
    <w:p w:rsidR="00D55FEF" w:rsidRPr="00E376F5" w:rsidRDefault="00D55FEF" w:rsidP="00EC31E1">
      <w:pPr>
        <w:pStyle w:val="ListParagraph"/>
        <w:numPr>
          <w:ilvl w:val="1"/>
          <w:numId w:val="48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b/>
          <w:bCs/>
          <w:noProof/>
          <w:shd w:val="clear" w:color="auto" w:fill="FFFFFF"/>
        </w:rPr>
        <w:drawing>
          <wp:inline distT="0" distB="0" distL="0" distR="0">
            <wp:extent cx="3129167" cy="1842325"/>
            <wp:effectExtent l="0" t="0" r="0" b="0"/>
            <wp:docPr id="28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167" cy="18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FEF" w:rsidRPr="00E376F5" w:rsidRDefault="00D55FEF" w:rsidP="00DC1526">
      <w:pPr>
        <w:pStyle w:val="ListParagraph"/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DC1526" w:rsidRPr="00E376F5" w:rsidRDefault="00DC1526" w:rsidP="00DC1526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DC1526" w:rsidRPr="00E376F5" w:rsidRDefault="00DC1526" w:rsidP="00DC1526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D55FEF" w:rsidP="00EC31E1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sz w:val="20"/>
        </w:rPr>
        <w:t>Determine the forces in the bars EF, DF and DH of the truss as shown in figure below by using method of sections</w:t>
      </w:r>
      <w:r w:rsidR="00FF164C" w:rsidRPr="00E376F5">
        <w:rPr>
          <w:sz w:val="20"/>
        </w:rPr>
        <w:t xml:space="preserve">  ( may 2016)</w:t>
      </w:r>
    </w:p>
    <w:p w:rsidR="009C38A9" w:rsidRPr="00E376F5" w:rsidRDefault="00D55FEF" w:rsidP="00EC31E1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noProof/>
          <w:shd w:val="clear" w:color="auto" w:fill="FFFFFF"/>
        </w:rPr>
        <w:drawing>
          <wp:inline distT="0" distB="0" distL="0" distR="0">
            <wp:extent cx="2816762" cy="1633061"/>
            <wp:effectExtent l="0" t="0" r="0" b="0"/>
            <wp:docPr id="3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762" cy="163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5D7075" w:rsidRPr="00E376F5" w:rsidRDefault="005D7075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5D7075" w:rsidRPr="00E376F5" w:rsidRDefault="005D7075" w:rsidP="005D7075">
      <w:pPr>
        <w:pStyle w:val="TableParagraph"/>
        <w:spacing w:line="230" w:lineRule="auto"/>
        <w:ind w:left="74" w:right="117"/>
        <w:jc w:val="left"/>
        <w:rPr>
          <w:sz w:val="20"/>
        </w:rPr>
      </w:pPr>
      <w:r w:rsidRPr="00E376F5">
        <w:rPr>
          <w:sz w:val="20"/>
        </w:rPr>
        <w:t>Evaluate the forces in members FE and CE of the truss as shown in the figure by using methods of section methods</w:t>
      </w:r>
      <w:r w:rsidR="00FF164C" w:rsidRPr="00E376F5">
        <w:rPr>
          <w:sz w:val="20"/>
        </w:rPr>
        <w:t xml:space="preserve"> (dec 2017)</w:t>
      </w:r>
    </w:p>
    <w:p w:rsidR="009C38A9" w:rsidRPr="00E376F5" w:rsidRDefault="005D7075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b/>
          <w:bCs/>
          <w:noProof/>
          <w:shd w:val="clear" w:color="auto" w:fill="FFFFFF"/>
        </w:rPr>
        <w:drawing>
          <wp:inline distT="0" distB="0" distL="0" distR="0">
            <wp:extent cx="3636817" cy="1331118"/>
            <wp:effectExtent l="0" t="0" r="0" b="0"/>
            <wp:docPr id="32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817" cy="133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075" w:rsidRPr="00E376F5" w:rsidRDefault="005D7075" w:rsidP="005D7075">
      <w:pPr>
        <w:pStyle w:val="TableParagraph"/>
        <w:spacing w:line="218" w:lineRule="exact"/>
        <w:ind w:left="74"/>
        <w:jc w:val="left"/>
        <w:rPr>
          <w:sz w:val="20"/>
        </w:rPr>
      </w:pPr>
      <w:r w:rsidRPr="00E376F5">
        <w:rPr>
          <w:sz w:val="20"/>
        </w:rPr>
        <w:t>Analyze the frame shown in the figure by using method of tension coefficients.</w:t>
      </w:r>
      <w:r w:rsidR="00FF164C" w:rsidRPr="00E376F5">
        <w:rPr>
          <w:sz w:val="20"/>
        </w:rPr>
        <w:t xml:space="preserve"> (may 2018)</w:t>
      </w:r>
    </w:p>
    <w:p w:rsidR="005D7075" w:rsidRPr="00E376F5" w:rsidRDefault="005D7075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b/>
          <w:bCs/>
          <w:noProof/>
          <w:shd w:val="clear" w:color="auto" w:fill="FFFFFF"/>
        </w:rPr>
        <w:drawing>
          <wp:inline distT="0" distB="0" distL="0" distR="0">
            <wp:extent cx="3056732" cy="1724310"/>
            <wp:effectExtent l="0" t="0" r="0" b="0"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732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075" w:rsidRPr="00E376F5" w:rsidRDefault="005D7075" w:rsidP="005D7075">
      <w:pPr>
        <w:pStyle w:val="TableParagraph"/>
        <w:spacing w:line="230" w:lineRule="auto"/>
        <w:ind w:left="74" w:right="594"/>
        <w:jc w:val="left"/>
        <w:rPr>
          <w:sz w:val="20"/>
        </w:rPr>
      </w:pPr>
      <w:r w:rsidRPr="00E376F5">
        <w:rPr>
          <w:sz w:val="20"/>
        </w:rPr>
        <w:t>Determine the forces in truss as shown in the figure which is subjected to inclined loads by method of joints</w:t>
      </w:r>
      <w:r w:rsidR="00FF164C" w:rsidRPr="00E376F5">
        <w:rPr>
          <w:sz w:val="20"/>
        </w:rPr>
        <w:t xml:space="preserve">  (dec 2017)</w:t>
      </w:r>
    </w:p>
    <w:p w:rsidR="005D7075" w:rsidRPr="00E376F5" w:rsidRDefault="005D7075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b/>
          <w:bCs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447800"/>
            <wp:effectExtent l="19050" t="0" r="0" b="0"/>
            <wp:wrapSquare wrapText="bothSides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3F3" w:rsidRPr="00E376F5">
        <w:rPr>
          <w:rFonts w:ascii="Arial" w:hAnsi="Arial" w:cs="Arial"/>
          <w:b/>
          <w:bCs/>
          <w:shd w:val="clear" w:color="auto" w:fill="FFFFFF"/>
        </w:rPr>
        <w:br w:type="textWrapping" w:clear="all"/>
      </w: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9C38A9" w:rsidRPr="00E376F5" w:rsidRDefault="009C38A9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E376F5" w:rsidRPr="00E376F5" w:rsidRDefault="00E376F5" w:rsidP="009C38A9">
      <w:p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A62D93" w:rsidRPr="00E376F5" w:rsidRDefault="00A62D93" w:rsidP="00A62D93">
      <w:pPr>
        <w:pStyle w:val="Default"/>
        <w:rPr>
          <w:b/>
          <w:bCs/>
          <w:color w:val="auto"/>
        </w:rPr>
      </w:pPr>
      <w:r w:rsidRPr="00E376F5">
        <w:rPr>
          <w:b/>
          <w:bCs/>
          <w:color w:val="auto"/>
        </w:rPr>
        <w:lastRenderedPageBreak/>
        <w:t>CHOOSE THE CORRECT ANSWER</w:t>
      </w:r>
    </w:p>
    <w:p w:rsidR="00A62D93" w:rsidRPr="00E376F5" w:rsidRDefault="00A62D93" w:rsidP="00A62D93">
      <w:pPr>
        <w:pStyle w:val="Default"/>
        <w:rPr>
          <w:b/>
          <w:bCs/>
          <w:color w:val="auto"/>
        </w:rPr>
      </w:pPr>
    </w:p>
    <w:p w:rsidR="00A62D93" w:rsidRPr="00E376F5" w:rsidRDefault="00A62D93" w:rsidP="0094373C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How many equilibrium equations do we need to solve generally on each joint of a truss?</w:t>
      </w:r>
      <w:r w:rsidRPr="00E376F5">
        <w:rPr>
          <w:rFonts w:ascii="Arial" w:hAnsi="Arial" w:cs="Arial"/>
          <w:sz w:val="21"/>
          <w:szCs w:val="21"/>
        </w:rPr>
        <w:br/>
      </w:r>
      <w:r w:rsidRPr="00E376F5">
        <w:rPr>
          <w:rFonts w:ascii="Arial" w:hAnsi="Arial" w:cs="Arial"/>
          <w:sz w:val="18"/>
          <w:szCs w:val="18"/>
        </w:rPr>
        <w:t>a</w:t>
      </w:r>
      <w:r w:rsidRPr="00E376F5">
        <w:rPr>
          <w:rFonts w:ascii="Arial" w:hAnsi="Arial" w:cs="Arial"/>
          <w:b/>
          <w:sz w:val="18"/>
          <w:szCs w:val="18"/>
        </w:rPr>
        <w:t xml:space="preserve">) </w:t>
      </w:r>
      <w:r w:rsidR="0094373C" w:rsidRPr="00E376F5">
        <w:rPr>
          <w:rFonts w:ascii="Arial" w:hAnsi="Arial" w:cs="Arial"/>
          <w:b/>
          <w:sz w:val="16"/>
          <w:szCs w:val="16"/>
        </w:rPr>
        <w:t>1</w:t>
      </w:r>
      <w:r w:rsidRPr="00E376F5">
        <w:rPr>
          <w:rFonts w:ascii="Arial" w:hAnsi="Arial" w:cs="Arial"/>
          <w:sz w:val="18"/>
          <w:szCs w:val="18"/>
        </w:rPr>
        <w:br/>
      </w:r>
      <w:r w:rsidRPr="00E376F5">
        <w:rPr>
          <w:rFonts w:ascii="Arial" w:hAnsi="Arial" w:cs="Arial"/>
          <w:b/>
          <w:sz w:val="18"/>
          <w:szCs w:val="18"/>
        </w:rPr>
        <w:t>b)</w:t>
      </w:r>
      <w:r w:rsidR="00973FEE" w:rsidRPr="00E376F5">
        <w:rPr>
          <w:rFonts w:ascii="Arial" w:hAnsi="Arial" w:cs="Arial"/>
          <w:b/>
          <w:sz w:val="18"/>
          <w:szCs w:val="18"/>
        </w:rPr>
        <w:t xml:space="preserve"> </w:t>
      </w:r>
      <w:r w:rsidR="00973FEE" w:rsidRPr="00E376F5">
        <w:rPr>
          <w:rFonts w:ascii="Arial" w:hAnsi="Arial" w:cs="Arial"/>
          <w:b/>
          <w:sz w:val="21"/>
          <w:szCs w:val="21"/>
        </w:rPr>
        <w:t>2</w:t>
      </w:r>
      <w:r w:rsidRPr="00E376F5">
        <w:rPr>
          <w:rFonts w:ascii="Arial" w:hAnsi="Arial" w:cs="Arial"/>
          <w:b/>
          <w:sz w:val="21"/>
          <w:szCs w:val="21"/>
        </w:rPr>
        <w:br/>
      </w:r>
      <w:r w:rsidRPr="00E376F5">
        <w:rPr>
          <w:rFonts w:ascii="Arial" w:hAnsi="Arial" w:cs="Arial"/>
          <w:sz w:val="21"/>
          <w:szCs w:val="21"/>
        </w:rPr>
        <w:t>c) 3</w:t>
      </w:r>
      <w:r w:rsidRPr="00E376F5">
        <w:rPr>
          <w:rFonts w:ascii="Arial" w:hAnsi="Arial" w:cs="Arial"/>
          <w:sz w:val="21"/>
          <w:szCs w:val="21"/>
        </w:rPr>
        <w:br/>
        <w:t>d) 4</w:t>
      </w:r>
      <w:r w:rsidRPr="00E376F5">
        <w:rPr>
          <w:rFonts w:ascii="Arial" w:hAnsi="Arial" w:cs="Arial"/>
          <w:sz w:val="21"/>
          <w:szCs w:val="21"/>
        </w:rPr>
        <w:br/>
      </w:r>
    </w:p>
    <w:p w:rsidR="00A62D93" w:rsidRPr="00E376F5" w:rsidRDefault="00A62D93" w:rsidP="0094373C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If a member of a truss is in compression, then what will be the direction of force that it will apply to the joints?</w:t>
      </w:r>
      <w:r w:rsidRPr="00E376F5">
        <w:rPr>
          <w:rFonts w:ascii="Arial" w:hAnsi="Arial" w:cs="Arial"/>
          <w:sz w:val="21"/>
          <w:szCs w:val="21"/>
        </w:rPr>
        <w:br/>
      </w:r>
      <w:r w:rsidRPr="00E376F5">
        <w:rPr>
          <w:rFonts w:ascii="Arial" w:hAnsi="Arial" w:cs="Arial"/>
          <w:b/>
          <w:sz w:val="21"/>
          <w:szCs w:val="21"/>
        </w:rPr>
        <w:t>a) Outward</w:t>
      </w:r>
      <w:r w:rsidRPr="00E376F5">
        <w:rPr>
          <w:rFonts w:ascii="Arial" w:hAnsi="Arial" w:cs="Arial"/>
          <w:sz w:val="21"/>
          <w:szCs w:val="21"/>
        </w:rPr>
        <w:br/>
        <w:t>b) Inward</w:t>
      </w:r>
      <w:r w:rsidRPr="00E376F5">
        <w:rPr>
          <w:rFonts w:ascii="Arial" w:hAnsi="Arial" w:cs="Arial"/>
          <w:sz w:val="21"/>
          <w:szCs w:val="21"/>
        </w:rPr>
        <w:br/>
        <w:t>c) Depends on case</w:t>
      </w:r>
      <w:r w:rsidRPr="00E376F5">
        <w:rPr>
          <w:rFonts w:ascii="Arial" w:hAnsi="Arial" w:cs="Arial"/>
          <w:sz w:val="21"/>
          <w:szCs w:val="21"/>
        </w:rPr>
        <w:br/>
        <w:t>d) No force will be there</w:t>
      </w:r>
      <w:r w:rsidRPr="00E376F5">
        <w:rPr>
          <w:rFonts w:ascii="Arial" w:hAnsi="Arial" w:cs="Arial"/>
          <w:sz w:val="21"/>
          <w:szCs w:val="21"/>
        </w:rPr>
        <w:br/>
      </w:r>
    </w:p>
    <w:p w:rsidR="00A62D93" w:rsidRPr="00E376F5" w:rsidRDefault="00A62D93" w:rsidP="0094373C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If a member of a truss is in tension, then what will be the direction of force that it will apply to the joints?</w:t>
      </w:r>
      <w:r w:rsidRPr="00E376F5">
        <w:rPr>
          <w:rFonts w:ascii="Arial" w:hAnsi="Arial" w:cs="Arial"/>
          <w:sz w:val="21"/>
          <w:szCs w:val="21"/>
        </w:rPr>
        <w:br/>
        <w:t>a) Outward</w:t>
      </w:r>
      <w:r w:rsidRPr="00E376F5">
        <w:rPr>
          <w:rFonts w:ascii="Arial" w:hAnsi="Arial" w:cs="Arial"/>
          <w:sz w:val="21"/>
          <w:szCs w:val="21"/>
        </w:rPr>
        <w:br/>
      </w:r>
      <w:r w:rsidRPr="00E376F5">
        <w:rPr>
          <w:rFonts w:ascii="Arial" w:hAnsi="Arial" w:cs="Arial"/>
          <w:b/>
          <w:sz w:val="21"/>
          <w:szCs w:val="21"/>
        </w:rPr>
        <w:t>b) Inward</w:t>
      </w:r>
      <w:r w:rsidRPr="00E376F5">
        <w:rPr>
          <w:rFonts w:ascii="Arial" w:hAnsi="Arial" w:cs="Arial"/>
          <w:sz w:val="21"/>
          <w:szCs w:val="21"/>
        </w:rPr>
        <w:br/>
        <w:t>c) Depends on case</w:t>
      </w:r>
      <w:r w:rsidRPr="00E376F5">
        <w:rPr>
          <w:rFonts w:ascii="Arial" w:hAnsi="Arial" w:cs="Arial"/>
          <w:sz w:val="21"/>
          <w:szCs w:val="21"/>
        </w:rPr>
        <w:br/>
        <w:t>d) No force will be there</w:t>
      </w:r>
    </w:p>
    <w:p w:rsidR="0092497B" w:rsidRPr="00E376F5" w:rsidRDefault="0092497B" w:rsidP="0094373C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What should be ideally the first step to approach to a problem using method of joints?</w:t>
      </w:r>
      <w:r w:rsidRPr="00E376F5">
        <w:rPr>
          <w:rFonts w:ascii="Arial" w:hAnsi="Arial" w:cs="Arial"/>
          <w:sz w:val="21"/>
          <w:szCs w:val="21"/>
        </w:rPr>
        <w:br/>
        <w:t>a) Draw fbd of each joint</w:t>
      </w:r>
      <w:r w:rsidRPr="00E376F5">
        <w:rPr>
          <w:rFonts w:ascii="Arial" w:hAnsi="Arial" w:cs="Arial"/>
          <w:sz w:val="21"/>
          <w:szCs w:val="21"/>
        </w:rPr>
        <w:br/>
        <w:t>b) Draw fbd of overall truss</w:t>
      </w:r>
      <w:r w:rsidRPr="00E376F5">
        <w:rPr>
          <w:rFonts w:ascii="Arial" w:hAnsi="Arial" w:cs="Arial"/>
          <w:sz w:val="21"/>
          <w:szCs w:val="21"/>
        </w:rPr>
        <w:br/>
      </w:r>
      <w:r w:rsidRPr="00E376F5">
        <w:rPr>
          <w:rFonts w:ascii="Arial" w:hAnsi="Arial" w:cs="Arial"/>
          <w:b/>
          <w:sz w:val="21"/>
          <w:szCs w:val="21"/>
        </w:rPr>
        <w:t>c) Identify zero force members</w:t>
      </w:r>
      <w:r w:rsidRPr="00E376F5">
        <w:rPr>
          <w:rFonts w:ascii="Arial" w:hAnsi="Arial" w:cs="Arial"/>
          <w:b/>
          <w:sz w:val="21"/>
          <w:szCs w:val="21"/>
        </w:rPr>
        <w:br/>
      </w:r>
      <w:r w:rsidRPr="00E376F5">
        <w:rPr>
          <w:rFonts w:ascii="Arial" w:hAnsi="Arial" w:cs="Arial"/>
          <w:sz w:val="21"/>
          <w:szCs w:val="21"/>
        </w:rPr>
        <w:t>d) Determine external reaction forces</w:t>
      </w:r>
      <w:r w:rsidRPr="00E376F5">
        <w:rPr>
          <w:rFonts w:ascii="Arial" w:hAnsi="Arial" w:cs="Arial"/>
          <w:sz w:val="21"/>
          <w:szCs w:val="21"/>
        </w:rPr>
        <w:br/>
      </w:r>
    </w:p>
    <w:p w:rsidR="0092497B" w:rsidRPr="00E376F5" w:rsidRDefault="0092497B" w:rsidP="0094373C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What should be the angle (in degrees) in the given system (part of a bigger system) if both of the members have to be a zero force member?</w:t>
      </w:r>
      <w:r w:rsidRPr="00E376F5">
        <w:rPr>
          <w:rFonts w:ascii="Arial" w:hAnsi="Arial" w:cs="Arial"/>
          <w:sz w:val="21"/>
          <w:szCs w:val="21"/>
        </w:rPr>
        <w:br/>
      </w:r>
      <w:r w:rsidRPr="00E376F5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333500" cy="1524000"/>
            <wp:effectExtent l="19050" t="0" r="0" b="0"/>
            <wp:docPr id="2" name="Picture 2" descr="https://www.sanfoundry.com/wp-content/uploads/2017/07/structural-analysis-questions-answers-method-joints-q5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nfoundry.com/wp-content/uploads/2017/07/structural-analysis-questions-answers-method-joints-q5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6F5">
        <w:rPr>
          <w:rFonts w:ascii="Arial" w:hAnsi="Arial" w:cs="Arial"/>
          <w:sz w:val="21"/>
          <w:szCs w:val="21"/>
        </w:rPr>
        <w:br/>
        <w:t>a) 22.5</w:t>
      </w:r>
      <w:r w:rsidRPr="00E376F5">
        <w:rPr>
          <w:rFonts w:ascii="Arial" w:hAnsi="Arial" w:cs="Arial"/>
          <w:sz w:val="21"/>
          <w:szCs w:val="21"/>
        </w:rPr>
        <w:br/>
        <w:t>b) 45</w:t>
      </w:r>
      <w:r w:rsidRPr="00E376F5">
        <w:rPr>
          <w:rFonts w:ascii="Arial" w:hAnsi="Arial" w:cs="Arial"/>
          <w:sz w:val="21"/>
          <w:szCs w:val="21"/>
        </w:rPr>
        <w:br/>
        <w:t>c) 67.5</w:t>
      </w:r>
      <w:r w:rsidRPr="00E376F5">
        <w:rPr>
          <w:rFonts w:ascii="Arial" w:hAnsi="Arial" w:cs="Arial"/>
          <w:sz w:val="21"/>
          <w:szCs w:val="21"/>
        </w:rPr>
        <w:br/>
      </w:r>
      <w:r w:rsidRPr="00E376F5">
        <w:rPr>
          <w:rFonts w:ascii="Arial" w:hAnsi="Arial" w:cs="Arial"/>
          <w:b/>
          <w:sz w:val="21"/>
          <w:szCs w:val="21"/>
        </w:rPr>
        <w:t>d) 90</w:t>
      </w:r>
    </w:p>
    <w:p w:rsidR="0092497B" w:rsidRPr="00E376F5" w:rsidRDefault="00973FEE" w:rsidP="0094373C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6.</w:t>
      </w:r>
      <w:r w:rsidR="0092497B" w:rsidRPr="00E376F5">
        <w:rPr>
          <w:rFonts w:ascii="Arial" w:hAnsi="Arial" w:cs="Arial"/>
          <w:sz w:val="21"/>
          <w:szCs w:val="21"/>
        </w:rPr>
        <w:t>. Portal frames are frequently used in a building to:-</w:t>
      </w:r>
      <w:r w:rsidR="0092497B" w:rsidRPr="00E376F5">
        <w:rPr>
          <w:rFonts w:ascii="Arial" w:hAnsi="Arial" w:cs="Arial"/>
          <w:sz w:val="21"/>
          <w:szCs w:val="21"/>
        </w:rPr>
        <w:br/>
        <w:t>a) Transfer vertical forces</w:t>
      </w:r>
      <w:r w:rsidR="0092497B" w:rsidRPr="00E376F5">
        <w:rPr>
          <w:rFonts w:ascii="Arial" w:hAnsi="Arial" w:cs="Arial"/>
          <w:sz w:val="21"/>
          <w:szCs w:val="21"/>
        </w:rPr>
        <w:br/>
        <w:t>b) Transfer moment</w:t>
      </w:r>
      <w:r w:rsidR="0092497B" w:rsidRPr="00E376F5">
        <w:rPr>
          <w:rFonts w:ascii="Arial" w:hAnsi="Arial" w:cs="Arial"/>
          <w:sz w:val="21"/>
          <w:szCs w:val="21"/>
        </w:rPr>
        <w:br/>
      </w:r>
      <w:r w:rsidR="0092497B" w:rsidRPr="00E376F5">
        <w:rPr>
          <w:rFonts w:ascii="Arial" w:hAnsi="Arial" w:cs="Arial"/>
          <w:b/>
          <w:sz w:val="21"/>
          <w:szCs w:val="21"/>
        </w:rPr>
        <w:t>c) Transfer horizontal forces</w:t>
      </w:r>
      <w:r w:rsidR="0092497B" w:rsidRPr="00E376F5">
        <w:rPr>
          <w:rFonts w:ascii="Arial" w:hAnsi="Arial" w:cs="Arial"/>
          <w:sz w:val="21"/>
          <w:szCs w:val="21"/>
        </w:rPr>
        <w:br/>
        <w:t>d) It is a zero it is used to transfer horizontal force applied at top of frame to foundation</w:t>
      </w:r>
      <w:r w:rsidR="0092497B" w:rsidRPr="00E376F5">
        <w:rPr>
          <w:rFonts w:ascii="Arial" w:hAnsi="Arial" w:cs="Arial"/>
          <w:sz w:val="21"/>
          <w:szCs w:val="21"/>
        </w:rPr>
        <w:br/>
      </w:r>
    </w:p>
    <w:p w:rsidR="0092497B" w:rsidRPr="00E376F5" w:rsidRDefault="00973FEE" w:rsidP="0094373C">
      <w:pPr>
        <w:pStyle w:val="NormalWeb"/>
        <w:numPr>
          <w:ilvl w:val="1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7.</w:t>
      </w:r>
      <w:r w:rsidR="0092497B" w:rsidRPr="00E376F5">
        <w:rPr>
          <w:rFonts w:ascii="Arial" w:hAnsi="Arial" w:cs="Arial"/>
          <w:sz w:val="21"/>
          <w:szCs w:val="21"/>
        </w:rPr>
        <w:t>. Which of the following supports are not used in portals?</w:t>
      </w:r>
      <w:r w:rsidR="0092497B" w:rsidRPr="00E376F5">
        <w:rPr>
          <w:rFonts w:ascii="Arial" w:hAnsi="Arial" w:cs="Arial"/>
          <w:sz w:val="21"/>
          <w:szCs w:val="21"/>
        </w:rPr>
        <w:br/>
        <w:t>a) Fixed</w:t>
      </w:r>
      <w:r w:rsidR="0092497B" w:rsidRPr="00E376F5">
        <w:rPr>
          <w:rFonts w:ascii="Arial" w:hAnsi="Arial" w:cs="Arial"/>
          <w:sz w:val="21"/>
          <w:szCs w:val="21"/>
        </w:rPr>
        <w:br/>
        <w:t>b) Pin</w:t>
      </w:r>
      <w:r w:rsidR="0092497B" w:rsidRPr="00E376F5">
        <w:rPr>
          <w:rFonts w:ascii="Arial" w:hAnsi="Arial" w:cs="Arial"/>
          <w:sz w:val="21"/>
          <w:szCs w:val="21"/>
        </w:rPr>
        <w:br/>
        <w:t>c) partial</w:t>
      </w:r>
      <w:r w:rsidR="0092497B" w:rsidRPr="00E376F5">
        <w:rPr>
          <w:rFonts w:ascii="Arial" w:hAnsi="Arial" w:cs="Arial"/>
          <w:sz w:val="21"/>
          <w:szCs w:val="21"/>
        </w:rPr>
        <w:br/>
      </w:r>
      <w:r w:rsidR="0092497B" w:rsidRPr="00E376F5">
        <w:rPr>
          <w:rFonts w:ascii="Arial" w:hAnsi="Arial" w:cs="Arial"/>
          <w:b/>
          <w:sz w:val="21"/>
          <w:szCs w:val="21"/>
        </w:rPr>
        <w:t>d) Roller</w:t>
      </w:r>
      <w:r w:rsidR="0092497B" w:rsidRPr="00E376F5">
        <w:rPr>
          <w:rFonts w:ascii="Arial" w:hAnsi="Arial" w:cs="Arial"/>
          <w:sz w:val="21"/>
          <w:szCs w:val="21"/>
        </w:rPr>
        <w:br/>
      </w:r>
    </w:p>
    <w:p w:rsidR="0092497B" w:rsidRPr="00E376F5" w:rsidRDefault="00973FEE" w:rsidP="0094373C">
      <w:pPr>
        <w:pStyle w:val="NormalWeb"/>
        <w:numPr>
          <w:ilvl w:val="2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8.</w:t>
      </w:r>
      <w:r w:rsidR="0092497B" w:rsidRPr="00E376F5">
        <w:rPr>
          <w:rFonts w:ascii="Arial" w:hAnsi="Arial" w:cs="Arial"/>
          <w:sz w:val="21"/>
          <w:szCs w:val="21"/>
        </w:rPr>
        <w:t>. What is the degree of indeterminacy of a pin supported portal frame?</w:t>
      </w:r>
      <w:r w:rsidR="0092497B" w:rsidRPr="00E376F5">
        <w:rPr>
          <w:rFonts w:ascii="Arial" w:hAnsi="Arial" w:cs="Arial"/>
          <w:sz w:val="21"/>
          <w:szCs w:val="21"/>
        </w:rPr>
        <w:br/>
      </w:r>
      <w:r w:rsidR="0092497B" w:rsidRPr="00E376F5">
        <w:rPr>
          <w:rFonts w:ascii="Arial" w:hAnsi="Arial" w:cs="Arial"/>
          <w:b/>
          <w:sz w:val="21"/>
          <w:szCs w:val="21"/>
        </w:rPr>
        <w:t>a) 1</w:t>
      </w:r>
      <w:r w:rsidR="0092497B" w:rsidRPr="00E376F5">
        <w:rPr>
          <w:rFonts w:ascii="Arial" w:hAnsi="Arial" w:cs="Arial"/>
          <w:b/>
          <w:sz w:val="21"/>
          <w:szCs w:val="21"/>
        </w:rPr>
        <w:br/>
      </w:r>
      <w:r w:rsidR="0092497B" w:rsidRPr="00E376F5">
        <w:rPr>
          <w:rFonts w:ascii="Arial" w:hAnsi="Arial" w:cs="Arial"/>
          <w:sz w:val="21"/>
          <w:szCs w:val="21"/>
        </w:rPr>
        <w:t>b) 2</w:t>
      </w:r>
      <w:r w:rsidR="0092497B" w:rsidRPr="00E376F5">
        <w:rPr>
          <w:rFonts w:ascii="Arial" w:hAnsi="Arial" w:cs="Arial"/>
          <w:sz w:val="21"/>
          <w:szCs w:val="21"/>
        </w:rPr>
        <w:br/>
        <w:t>c) 3</w:t>
      </w:r>
      <w:r w:rsidR="0092497B" w:rsidRPr="00E376F5">
        <w:rPr>
          <w:rFonts w:ascii="Arial" w:hAnsi="Arial" w:cs="Arial"/>
          <w:sz w:val="21"/>
          <w:szCs w:val="21"/>
        </w:rPr>
        <w:br/>
        <w:t>d) 4</w:t>
      </w:r>
      <w:r w:rsidR="0092497B" w:rsidRPr="00E376F5">
        <w:rPr>
          <w:rFonts w:ascii="Arial" w:hAnsi="Arial" w:cs="Arial"/>
          <w:sz w:val="21"/>
          <w:szCs w:val="21"/>
        </w:rPr>
        <w:br/>
      </w:r>
    </w:p>
    <w:p w:rsidR="0092497B" w:rsidRPr="00E376F5" w:rsidRDefault="0092497B" w:rsidP="0094373C">
      <w:pPr>
        <w:pStyle w:val="ListParagraph"/>
        <w:numPr>
          <w:ilvl w:val="1"/>
          <w:numId w:val="52"/>
        </w:numPr>
        <w:shd w:val="clear" w:color="auto" w:fill="FDFDFD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.</w:t>
      </w:r>
    </w:p>
    <w:p w:rsidR="0092497B" w:rsidRPr="00E376F5" w:rsidRDefault="00973FEE" w:rsidP="0094373C">
      <w:pPr>
        <w:pStyle w:val="NormalWeb"/>
        <w:numPr>
          <w:ilvl w:val="1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9.</w:t>
      </w:r>
      <w:r w:rsidR="0092497B" w:rsidRPr="00E376F5">
        <w:rPr>
          <w:rFonts w:ascii="Arial" w:hAnsi="Arial" w:cs="Arial"/>
          <w:sz w:val="21"/>
          <w:szCs w:val="21"/>
        </w:rPr>
        <w:t>. Where is point of inflection located in top girder in a pin supported portal frame?</w:t>
      </w:r>
      <w:r w:rsidR="0092497B" w:rsidRPr="00E376F5">
        <w:rPr>
          <w:rFonts w:ascii="Arial" w:hAnsi="Arial" w:cs="Arial"/>
          <w:sz w:val="21"/>
          <w:szCs w:val="21"/>
        </w:rPr>
        <w:br/>
        <w:t>a) At one of the ends</w:t>
      </w:r>
      <w:r w:rsidR="0092497B" w:rsidRPr="00E376F5">
        <w:rPr>
          <w:rFonts w:ascii="Arial" w:hAnsi="Arial" w:cs="Arial"/>
          <w:sz w:val="21"/>
          <w:szCs w:val="21"/>
        </w:rPr>
        <w:br/>
        <w:t>b) At both ends</w:t>
      </w:r>
      <w:r w:rsidR="0092497B" w:rsidRPr="00E376F5">
        <w:rPr>
          <w:rFonts w:ascii="Arial" w:hAnsi="Arial" w:cs="Arial"/>
          <w:sz w:val="21"/>
          <w:szCs w:val="21"/>
        </w:rPr>
        <w:br/>
        <w:t>c) At center of beam</w:t>
      </w:r>
      <w:r w:rsidR="0092497B" w:rsidRPr="00E376F5">
        <w:rPr>
          <w:rFonts w:ascii="Arial" w:hAnsi="Arial" w:cs="Arial"/>
          <w:sz w:val="21"/>
          <w:szCs w:val="21"/>
        </w:rPr>
        <w:br/>
        <w:t>d) Inflection point is not present</w:t>
      </w:r>
      <w:r w:rsidR="0092497B" w:rsidRPr="00E376F5">
        <w:rPr>
          <w:rFonts w:ascii="Arial" w:hAnsi="Arial" w:cs="Arial"/>
          <w:sz w:val="21"/>
          <w:szCs w:val="21"/>
        </w:rPr>
        <w:br/>
      </w:r>
    </w:p>
    <w:p w:rsidR="0092497B" w:rsidRPr="00E376F5" w:rsidRDefault="0092497B" w:rsidP="0094373C">
      <w:pPr>
        <w:shd w:val="clear" w:color="auto" w:fill="FDFDFD"/>
        <w:tabs>
          <w:tab w:val="left" w:pos="960"/>
        </w:tabs>
        <w:ind w:left="960"/>
        <w:rPr>
          <w:rFonts w:ascii="Arial" w:hAnsi="Arial" w:cs="Arial"/>
          <w:sz w:val="21"/>
          <w:szCs w:val="21"/>
        </w:rPr>
      </w:pPr>
    </w:p>
    <w:p w:rsidR="00F433E9" w:rsidRPr="00E376F5" w:rsidRDefault="0094373C" w:rsidP="00F433E9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</w:rPr>
        <w:t>10</w:t>
      </w:r>
      <w:r w:rsidR="0092497B" w:rsidRPr="00E376F5">
        <w:rPr>
          <w:rFonts w:ascii="Arial" w:hAnsi="Arial" w:cs="Arial"/>
          <w:sz w:val="21"/>
          <w:szCs w:val="21"/>
        </w:rPr>
        <w:t>What is the relation between shear at the base of each columns of a portal frame which is pin supported?</w:t>
      </w:r>
      <w:r w:rsidR="0092497B" w:rsidRPr="00E376F5">
        <w:rPr>
          <w:rFonts w:ascii="Arial" w:hAnsi="Arial" w:cs="Arial"/>
          <w:sz w:val="21"/>
          <w:szCs w:val="21"/>
        </w:rPr>
        <w:br/>
      </w:r>
      <w:r w:rsidR="0092497B" w:rsidRPr="00E376F5">
        <w:rPr>
          <w:rFonts w:ascii="Arial" w:hAnsi="Arial" w:cs="Arial"/>
          <w:b/>
          <w:sz w:val="21"/>
          <w:szCs w:val="21"/>
        </w:rPr>
        <w:t>a) They are equal</w:t>
      </w:r>
      <w:r w:rsidR="0092497B" w:rsidRPr="00E376F5">
        <w:rPr>
          <w:rFonts w:ascii="Arial" w:hAnsi="Arial" w:cs="Arial"/>
          <w:b/>
          <w:sz w:val="21"/>
          <w:szCs w:val="21"/>
        </w:rPr>
        <w:br/>
      </w:r>
      <w:r w:rsidR="0092497B" w:rsidRPr="00E376F5">
        <w:rPr>
          <w:rFonts w:ascii="Arial" w:hAnsi="Arial" w:cs="Arial"/>
          <w:sz w:val="21"/>
          <w:szCs w:val="21"/>
        </w:rPr>
        <w:t>b) One is double of other</w:t>
      </w:r>
      <w:r w:rsidR="0092497B" w:rsidRPr="00E376F5">
        <w:rPr>
          <w:rFonts w:ascii="Arial" w:hAnsi="Arial" w:cs="Arial"/>
          <w:sz w:val="21"/>
          <w:szCs w:val="21"/>
        </w:rPr>
        <w:br/>
        <w:t>c) One is triple of other</w:t>
      </w:r>
      <w:r w:rsidR="00F433E9" w:rsidRPr="00E376F5">
        <w:rPr>
          <w:rFonts w:ascii="Arial" w:hAnsi="Arial" w:cs="Arial"/>
          <w:sz w:val="21"/>
          <w:szCs w:val="21"/>
        </w:rPr>
        <w:t xml:space="preserve">  </w:t>
      </w:r>
    </w:p>
    <w:p w:rsidR="009C38A9" w:rsidRPr="00E376F5" w:rsidRDefault="0094373C" w:rsidP="00F433E9">
      <w:pPr>
        <w:pStyle w:val="NormalWeb"/>
        <w:numPr>
          <w:ilvl w:val="0"/>
          <w:numId w:val="52"/>
        </w:numPr>
        <w:shd w:val="clear" w:color="auto" w:fill="FDFDFD"/>
        <w:spacing w:before="0" w:beforeAutospacing="0" w:after="150" w:afterAutospacing="0" w:line="360" w:lineRule="atLeast"/>
        <w:rPr>
          <w:rFonts w:ascii="Arial" w:hAnsi="Arial" w:cs="Arial"/>
          <w:sz w:val="21"/>
          <w:szCs w:val="21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d) Depends upon magnitude of load applied</w:t>
      </w:r>
      <w:r w:rsidRPr="00E376F5">
        <w:rPr>
          <w:rFonts w:ascii="Arial" w:hAnsi="Arial" w:cs="Arial"/>
          <w:sz w:val="21"/>
          <w:szCs w:val="21"/>
        </w:rPr>
        <w:br/>
      </w:r>
    </w:p>
    <w:p w:rsidR="009C38A9" w:rsidRPr="00E376F5" w:rsidRDefault="0094373C" w:rsidP="0094373C">
      <w:pPr>
        <w:spacing w:after="200" w:line="276" w:lineRule="auto"/>
        <w:rPr>
          <w:b/>
        </w:rPr>
      </w:pPr>
      <w:r w:rsidRPr="00E376F5">
        <w:rPr>
          <w:b/>
        </w:rPr>
        <w:t>FILLING THE BLANKS</w:t>
      </w:r>
    </w:p>
    <w:p w:rsidR="00AA745F" w:rsidRPr="00E376F5" w:rsidRDefault="0094373C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What is the simplest element of a space truss</w:t>
      </w:r>
      <w:r w:rsidR="00AA745F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 </w:t>
      </w:r>
      <w:r w:rsidR="00AA745F" w:rsidRPr="00E376F5">
        <w:rPr>
          <w:rFonts w:ascii="Arial" w:hAnsi="Arial" w:cs="Arial"/>
          <w:b/>
          <w:sz w:val="21"/>
          <w:szCs w:val="21"/>
          <w:shd w:val="clear" w:color="auto" w:fill="FDFDFD"/>
        </w:rPr>
        <w:t>tetrahedron</w:t>
      </w:r>
      <w:r w:rsidR="00AA745F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</w:p>
    <w:p w:rsidR="0094373C" w:rsidRPr="00E376F5" w:rsidRDefault="0094373C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sz w:val="21"/>
          <w:szCs w:val="21"/>
          <w:shd w:val="clear" w:color="auto" w:fill="FDFDFD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How many equations are solved per joints while solving space trusses</w:t>
      </w:r>
      <w:r w:rsidR="00AA745F" w:rsidRPr="00E376F5">
        <w:rPr>
          <w:rFonts w:ascii="Arial" w:hAnsi="Arial" w:cs="Arial"/>
          <w:b/>
          <w:sz w:val="21"/>
          <w:szCs w:val="21"/>
          <w:shd w:val="clear" w:color="auto" w:fill="FDFDFD"/>
        </w:rPr>
        <w:t xml:space="preserve"> three</w:t>
      </w:r>
    </w:p>
    <w:p w:rsidR="0094373C" w:rsidRPr="00E376F5" w:rsidRDefault="0094373C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If, in the above question R= 7 then the truss are</w:t>
      </w:r>
      <w:r w:rsidR="00AA745F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="00AA745F" w:rsidRPr="00E376F5">
        <w:rPr>
          <w:rFonts w:ascii="Arial" w:hAnsi="Arial" w:cs="Arial"/>
          <w:b/>
          <w:sz w:val="21"/>
          <w:szCs w:val="21"/>
          <w:shd w:val="clear" w:color="auto" w:fill="FDFDFD"/>
        </w:rPr>
        <w:t>statically indeterminate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If, in the above question R= 5 then the truss is </w:t>
      </w:r>
      <w:r w:rsidRPr="00E376F5">
        <w:rPr>
          <w:rFonts w:ascii="Arial" w:hAnsi="Arial" w:cs="Arial"/>
          <w:b/>
          <w:sz w:val="21"/>
          <w:szCs w:val="21"/>
          <w:shd w:val="clear" w:color="auto" w:fill="FDFDFD"/>
        </w:rPr>
        <w:t>unstable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What is the degree of freedom of space roller join </w:t>
      </w:r>
      <w:r w:rsidRPr="00E376F5">
        <w:rPr>
          <w:rFonts w:ascii="Arial" w:hAnsi="Arial" w:cs="Arial"/>
          <w:b/>
          <w:sz w:val="21"/>
          <w:szCs w:val="21"/>
          <w:shd w:val="clear" w:color="auto" w:fill="FDFDFD"/>
        </w:rPr>
        <w:t>one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According to assumptions, which type of joints are used in space truss</w:t>
      </w:r>
      <w:r w:rsidR="00B02B9A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="00B02B9A" w:rsidRPr="00E376F5">
        <w:rPr>
          <w:rFonts w:ascii="Arial" w:hAnsi="Arial" w:cs="Arial"/>
          <w:b/>
          <w:sz w:val="21"/>
          <w:szCs w:val="21"/>
          <w:shd w:val="clear" w:color="auto" w:fill="FDFDFD"/>
        </w:rPr>
        <w:t>ball and socket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For the validity of principle of superposition, materials should behave in which manner</w:t>
      </w:r>
      <w:r w:rsidR="00B02B9A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="00B02B9A" w:rsidRPr="00E376F5">
        <w:rPr>
          <w:rFonts w:ascii="Arial" w:hAnsi="Arial" w:cs="Arial"/>
          <w:b/>
          <w:sz w:val="21"/>
          <w:szCs w:val="21"/>
          <w:shd w:val="clear" w:color="auto" w:fill="FDFDFD"/>
        </w:rPr>
        <w:t>linear elastic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If in planar system, X parts/members are there with Y no. of forces, then condition for statically determinacy is</w:t>
      </w:r>
      <w:r w:rsidR="00B02B9A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="00B02B9A" w:rsidRPr="00E376F5">
        <w:rPr>
          <w:rFonts w:ascii="Arial" w:hAnsi="Arial" w:cs="Arial"/>
          <w:b/>
          <w:sz w:val="21"/>
          <w:szCs w:val="21"/>
          <w:shd w:val="clear" w:color="auto" w:fill="FDFDFD"/>
        </w:rPr>
        <w:t>y=3x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If in a planar system, only 2 reaction forces are acting, then the system is</w:t>
      </w:r>
      <w:r w:rsidR="00B02B9A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="00B02B9A" w:rsidRPr="00E376F5">
        <w:rPr>
          <w:rFonts w:ascii="Arial" w:hAnsi="Arial" w:cs="Arial"/>
          <w:b/>
          <w:sz w:val="21"/>
          <w:szCs w:val="21"/>
          <w:shd w:val="clear" w:color="auto" w:fill="FDFDFD"/>
        </w:rPr>
        <w:t>essentially unstable</w:t>
      </w:r>
    </w:p>
    <w:p w:rsidR="00AA745F" w:rsidRPr="00E376F5" w:rsidRDefault="00AA745F" w:rsidP="00AA745F">
      <w:pPr>
        <w:pStyle w:val="ListParagraph"/>
        <w:numPr>
          <w:ilvl w:val="0"/>
          <w:numId w:val="54"/>
        </w:numPr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76F5">
        <w:rPr>
          <w:rFonts w:ascii="Arial" w:hAnsi="Arial" w:cs="Arial"/>
          <w:sz w:val="21"/>
          <w:szCs w:val="21"/>
          <w:shd w:val="clear" w:color="auto" w:fill="FDFDFD"/>
        </w:rPr>
        <w:t>If a structure has total 10 joints, then what should be the minimum no. of joints in which equilibrium equations should be concurrently satisfied for stability</w:t>
      </w:r>
      <w:r w:rsidR="00B02B9A" w:rsidRPr="00E376F5">
        <w:rPr>
          <w:rFonts w:ascii="Arial" w:hAnsi="Arial" w:cs="Arial"/>
          <w:sz w:val="21"/>
          <w:szCs w:val="21"/>
          <w:shd w:val="clear" w:color="auto" w:fill="FDFDFD"/>
        </w:rPr>
        <w:t xml:space="preserve"> </w:t>
      </w:r>
      <w:r w:rsidR="00B02B9A" w:rsidRPr="00E376F5">
        <w:rPr>
          <w:rFonts w:ascii="Arial" w:hAnsi="Arial" w:cs="Arial"/>
          <w:b/>
          <w:sz w:val="21"/>
          <w:szCs w:val="21"/>
          <w:shd w:val="clear" w:color="auto" w:fill="FDFDFD"/>
        </w:rPr>
        <w:t>10</w:t>
      </w:r>
    </w:p>
    <w:p w:rsidR="00AA745F" w:rsidRPr="00E376F5" w:rsidRDefault="00AA745F" w:rsidP="00AA745F">
      <w:pPr>
        <w:pStyle w:val="ListParagraph"/>
        <w:spacing w:after="20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sectPr w:rsidR="00AA745F" w:rsidRPr="00E376F5" w:rsidSect="000E53FF">
      <w:headerReference w:type="default" r:id="rId20"/>
      <w:pgSz w:w="11906" w:h="16838"/>
      <w:pgMar w:top="2007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51E" w:rsidRDefault="0025751E" w:rsidP="0081051E">
      <w:r>
        <w:separator/>
      </w:r>
    </w:p>
  </w:endnote>
  <w:endnote w:type="continuationSeparator" w:id="0">
    <w:p w:rsidR="0025751E" w:rsidRDefault="0025751E" w:rsidP="0081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51E" w:rsidRDefault="0025751E" w:rsidP="0081051E">
      <w:r>
        <w:separator/>
      </w:r>
    </w:p>
  </w:footnote>
  <w:footnote w:type="continuationSeparator" w:id="0">
    <w:p w:rsidR="0025751E" w:rsidRDefault="0025751E" w:rsidP="0081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D93" w:rsidRDefault="00A62D9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-116205</wp:posOffset>
          </wp:positionV>
          <wp:extent cx="762000" cy="673100"/>
          <wp:effectExtent l="0" t="0" r="0" b="0"/>
          <wp:wrapNone/>
          <wp:docPr id="4" name="Picture 4" descr="NAA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A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-116205</wp:posOffset>
          </wp:positionV>
          <wp:extent cx="397510" cy="673100"/>
          <wp:effectExtent l="0" t="0" r="2540" b="0"/>
          <wp:wrapNone/>
          <wp:docPr id="3" name="Picture 3" descr="SMSKNewlogo-Mod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SKNewlogo-Modifi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314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-192405</wp:posOffset>
              </wp:positionV>
              <wp:extent cx="6534150" cy="819150"/>
              <wp:effectExtent l="0" t="0" r="0" b="0"/>
              <wp:wrapNone/>
              <wp:docPr id="136497144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41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D93" w:rsidRPr="0081051E" w:rsidRDefault="00A62D93" w:rsidP="0081051E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1051E">
                            <w:rPr>
                              <w:b/>
                              <w:sz w:val="26"/>
                              <w:szCs w:val="26"/>
                            </w:rPr>
                            <w:t>SAMSKRUTI COLLEGE OF ENGINEERING &amp; TECHNOLOGY</w:t>
                          </w:r>
                        </w:p>
                        <w:p w:rsidR="00A62D93" w:rsidRPr="0081051E" w:rsidRDefault="00A62D93" w:rsidP="0081051E">
                          <w:pPr>
                            <w:jc w:val="center"/>
                          </w:pPr>
                          <w:r w:rsidRPr="0081051E">
                            <w:t>(Approved by AICTE, New Delhi &amp; Affiliated to JNTUH.)</w:t>
                          </w:r>
                        </w:p>
                        <w:p w:rsidR="00A62D93" w:rsidRPr="0081051E" w:rsidRDefault="00A62D93" w:rsidP="0081051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1051E">
                            <w:rPr>
                              <w:b/>
                              <w:sz w:val="28"/>
                              <w:szCs w:val="28"/>
                            </w:rPr>
                            <w:t>Kondapur(V), Ghatkesar(M), Medchal(Dist)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31.5pt;margin-top:-15.15pt;width:51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5m6gEAAMA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" stroked="f" strokeweight=".25pt">
              <v:textbox>
                <w:txbxContent>
                  <w:p w:rsidR="00A62D93" w:rsidRPr="0081051E" w:rsidRDefault="00A62D93" w:rsidP="0081051E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81051E">
                      <w:rPr>
                        <w:b/>
                        <w:sz w:val="26"/>
                        <w:szCs w:val="26"/>
                      </w:rPr>
                      <w:t>SAMSKRUTI COLLEGE OF ENGINEERING &amp; TECHNOLOGY</w:t>
                    </w:r>
                  </w:p>
                  <w:p w:rsidR="00A62D93" w:rsidRPr="0081051E" w:rsidRDefault="00A62D93" w:rsidP="0081051E">
                    <w:pPr>
                      <w:jc w:val="center"/>
                    </w:pPr>
                    <w:r w:rsidRPr="0081051E">
                      <w:t>(Approved by AICTE, New Delhi &amp; Affiliated to JNTUH.)</w:t>
                    </w:r>
                  </w:p>
                  <w:p w:rsidR="00A62D93" w:rsidRPr="0081051E" w:rsidRDefault="00A62D93" w:rsidP="008105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1051E">
                      <w:rPr>
                        <w:b/>
                        <w:sz w:val="28"/>
                        <w:szCs w:val="28"/>
                      </w:rPr>
                      <w:t>Kondapur(V), Ghatkesar(M), Medchal(Dist)</w:t>
                    </w:r>
                  </w:p>
                </w:txbxContent>
              </v:textbox>
            </v:rect>
          </w:pict>
        </mc:Fallback>
      </mc:AlternateContent>
    </w:r>
  </w:p>
  <w:p w:rsidR="00A62D93" w:rsidRDefault="0007314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455930</wp:posOffset>
              </wp:positionV>
              <wp:extent cx="6819900" cy="635"/>
              <wp:effectExtent l="0" t="0" r="0" b="1841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2FA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3.5pt;margin-top:35.9pt;width:5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B4"/>
    <w:multiLevelType w:val="hybridMultilevel"/>
    <w:tmpl w:val="1FB85FDE"/>
    <w:lvl w:ilvl="0" w:tplc="4156091E">
      <w:start w:val="1"/>
      <w:numFmt w:val="upperLetter"/>
      <w:lvlText w:val="%1."/>
      <w:lvlJc w:val="left"/>
      <w:pPr>
        <w:ind w:left="810" w:hanging="360"/>
      </w:pPr>
      <w:rPr>
        <w:rFonts w:ascii="Georgia" w:hAnsi="Georgia" w:hint="default"/>
        <w:color w:val="1A1A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3F5724F"/>
    <w:multiLevelType w:val="hybridMultilevel"/>
    <w:tmpl w:val="4926BFF6"/>
    <w:lvl w:ilvl="0" w:tplc="DD2443D6">
      <w:start w:val="1"/>
      <w:numFmt w:val="decimal"/>
      <w:lvlText w:val="%1."/>
      <w:lvlJc w:val="left"/>
      <w:pPr>
        <w:ind w:left="1005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5412CEA"/>
    <w:multiLevelType w:val="hybridMultilevel"/>
    <w:tmpl w:val="0CC07544"/>
    <w:lvl w:ilvl="0" w:tplc="6EB21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5AFF"/>
    <w:multiLevelType w:val="hybridMultilevel"/>
    <w:tmpl w:val="BA8AEDEA"/>
    <w:lvl w:ilvl="0" w:tplc="2A845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F4700"/>
    <w:multiLevelType w:val="hybridMultilevel"/>
    <w:tmpl w:val="9DBCBD70"/>
    <w:lvl w:ilvl="0" w:tplc="AAF2990A">
      <w:start w:val="1"/>
      <w:numFmt w:val="upperLetter"/>
      <w:lvlText w:val="%1."/>
      <w:lvlJc w:val="left"/>
      <w:pPr>
        <w:ind w:left="945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3706B2A"/>
    <w:multiLevelType w:val="hybridMultilevel"/>
    <w:tmpl w:val="BF8E2CE6"/>
    <w:lvl w:ilvl="0" w:tplc="0148761E">
      <w:start w:val="1"/>
      <w:numFmt w:val="upperLetter"/>
      <w:lvlText w:val="%1."/>
      <w:lvlJc w:val="left"/>
      <w:pPr>
        <w:ind w:left="810" w:hanging="360"/>
      </w:pPr>
      <w:rPr>
        <w:rFonts w:ascii="Georgia" w:hAnsi="Georgia" w:hint="default"/>
        <w:color w:val="1A1A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3792AB8"/>
    <w:multiLevelType w:val="hybridMultilevel"/>
    <w:tmpl w:val="569050A6"/>
    <w:lvl w:ilvl="0" w:tplc="493C0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22FBB"/>
    <w:multiLevelType w:val="hybridMultilevel"/>
    <w:tmpl w:val="25AEEF2A"/>
    <w:lvl w:ilvl="0" w:tplc="E9808B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B5FE3"/>
    <w:multiLevelType w:val="hybridMultilevel"/>
    <w:tmpl w:val="FD6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B3AF4"/>
    <w:multiLevelType w:val="hybridMultilevel"/>
    <w:tmpl w:val="B6BE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4D9B"/>
    <w:multiLevelType w:val="hybridMultilevel"/>
    <w:tmpl w:val="4A86698E"/>
    <w:lvl w:ilvl="0" w:tplc="AE1CF68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80EB7"/>
    <w:multiLevelType w:val="hybridMultilevel"/>
    <w:tmpl w:val="B2C4A80A"/>
    <w:lvl w:ilvl="0" w:tplc="31A259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710F7B"/>
    <w:multiLevelType w:val="hybridMultilevel"/>
    <w:tmpl w:val="1E9E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7874"/>
    <w:multiLevelType w:val="hybridMultilevel"/>
    <w:tmpl w:val="8A0EAE92"/>
    <w:lvl w:ilvl="0" w:tplc="EAAC85B8">
      <w:start w:val="1"/>
      <w:numFmt w:val="upperLetter"/>
      <w:lvlText w:val="%1."/>
      <w:lvlJc w:val="left"/>
      <w:pPr>
        <w:ind w:left="810" w:hanging="360"/>
      </w:pPr>
      <w:rPr>
        <w:rFonts w:ascii="Georgia" w:hAnsi="Georgia" w:hint="default"/>
        <w:color w:val="1A1A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4B55BAE"/>
    <w:multiLevelType w:val="hybridMultilevel"/>
    <w:tmpl w:val="8DC4133E"/>
    <w:lvl w:ilvl="0" w:tplc="27289A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5A2F42"/>
    <w:multiLevelType w:val="hybridMultilevel"/>
    <w:tmpl w:val="47B0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E26B6"/>
    <w:multiLevelType w:val="hybridMultilevel"/>
    <w:tmpl w:val="71121CA6"/>
    <w:lvl w:ilvl="0" w:tplc="E5FC7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442C01"/>
    <w:multiLevelType w:val="hybridMultilevel"/>
    <w:tmpl w:val="97CCE274"/>
    <w:lvl w:ilvl="0" w:tplc="6F70B7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7465E7"/>
    <w:multiLevelType w:val="hybridMultilevel"/>
    <w:tmpl w:val="44EA2A60"/>
    <w:lvl w:ilvl="0" w:tplc="3D4C190C">
      <w:start w:val="1"/>
      <w:numFmt w:val="lowerLetter"/>
      <w:lvlText w:val="%1)"/>
      <w:lvlJc w:val="left"/>
      <w:pPr>
        <w:ind w:left="1305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2E996FED"/>
    <w:multiLevelType w:val="hybridMultilevel"/>
    <w:tmpl w:val="1EBA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D22EC"/>
    <w:multiLevelType w:val="hybridMultilevel"/>
    <w:tmpl w:val="ED208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80A0F"/>
    <w:multiLevelType w:val="hybridMultilevel"/>
    <w:tmpl w:val="D5A49F3C"/>
    <w:lvl w:ilvl="0" w:tplc="0352D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ED064F"/>
    <w:multiLevelType w:val="hybridMultilevel"/>
    <w:tmpl w:val="30AE02E8"/>
    <w:lvl w:ilvl="0" w:tplc="8A2AEF84">
      <w:start w:val="1"/>
      <w:numFmt w:val="upperLetter"/>
      <w:lvlText w:val="%1."/>
      <w:lvlJc w:val="left"/>
      <w:pPr>
        <w:ind w:left="810" w:hanging="360"/>
      </w:pPr>
      <w:rPr>
        <w:rFonts w:ascii="Georgia" w:hAnsi="Georgia" w:hint="default"/>
        <w:color w:val="1A1A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AA45BC8"/>
    <w:multiLevelType w:val="hybridMultilevel"/>
    <w:tmpl w:val="BEA4550E"/>
    <w:lvl w:ilvl="0" w:tplc="A196772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492E24"/>
    <w:multiLevelType w:val="hybridMultilevel"/>
    <w:tmpl w:val="B5AE6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8132B"/>
    <w:multiLevelType w:val="hybridMultilevel"/>
    <w:tmpl w:val="B5CE1256"/>
    <w:lvl w:ilvl="0" w:tplc="D51C120A">
      <w:start w:val="1"/>
      <w:numFmt w:val="lowerRoman"/>
      <w:lvlText w:val="%1)"/>
      <w:lvlJc w:val="left"/>
      <w:pPr>
        <w:ind w:left="135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C7E6A4F"/>
    <w:multiLevelType w:val="hybridMultilevel"/>
    <w:tmpl w:val="59B4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E62F8"/>
    <w:multiLevelType w:val="hybridMultilevel"/>
    <w:tmpl w:val="3EC43184"/>
    <w:lvl w:ilvl="0" w:tplc="2ACEAA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527F54"/>
    <w:multiLevelType w:val="hybridMultilevel"/>
    <w:tmpl w:val="32B82EDE"/>
    <w:lvl w:ilvl="0" w:tplc="6C16F270">
      <w:start w:val="1"/>
      <w:numFmt w:val="upperLetter"/>
      <w:lvlText w:val="%1."/>
      <w:lvlJc w:val="left"/>
      <w:pPr>
        <w:ind w:left="945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3ED41B80"/>
    <w:multiLevelType w:val="hybridMultilevel"/>
    <w:tmpl w:val="11D455F4"/>
    <w:lvl w:ilvl="0" w:tplc="0A828C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641C24"/>
    <w:multiLevelType w:val="hybridMultilevel"/>
    <w:tmpl w:val="789C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B3417"/>
    <w:multiLevelType w:val="hybridMultilevel"/>
    <w:tmpl w:val="1E0E8054"/>
    <w:lvl w:ilvl="0" w:tplc="91F61B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4A784B"/>
    <w:multiLevelType w:val="hybridMultilevel"/>
    <w:tmpl w:val="49AE13A2"/>
    <w:lvl w:ilvl="0" w:tplc="8698E12E">
      <w:start w:val="8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E07E5B"/>
    <w:multiLevelType w:val="hybridMultilevel"/>
    <w:tmpl w:val="B420D4B0"/>
    <w:lvl w:ilvl="0" w:tplc="F202F1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DE0766"/>
    <w:multiLevelType w:val="hybridMultilevel"/>
    <w:tmpl w:val="82F2F570"/>
    <w:lvl w:ilvl="0" w:tplc="CF3015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2A52BB"/>
    <w:multiLevelType w:val="hybridMultilevel"/>
    <w:tmpl w:val="502A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872E3"/>
    <w:multiLevelType w:val="hybridMultilevel"/>
    <w:tmpl w:val="9FB0D4C0"/>
    <w:lvl w:ilvl="0" w:tplc="50A408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C63BA0"/>
    <w:multiLevelType w:val="hybridMultilevel"/>
    <w:tmpl w:val="C602F282"/>
    <w:lvl w:ilvl="0" w:tplc="9FFAD4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9B409C"/>
    <w:multiLevelType w:val="hybridMultilevel"/>
    <w:tmpl w:val="C218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A1A"/>
    <w:multiLevelType w:val="hybridMultilevel"/>
    <w:tmpl w:val="5E9288A0"/>
    <w:lvl w:ilvl="0" w:tplc="23B64A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D001BA"/>
    <w:multiLevelType w:val="hybridMultilevel"/>
    <w:tmpl w:val="BF32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8479E"/>
    <w:multiLevelType w:val="hybridMultilevel"/>
    <w:tmpl w:val="298A13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FD11A04"/>
    <w:multiLevelType w:val="hybridMultilevel"/>
    <w:tmpl w:val="2AF2F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C680A"/>
    <w:multiLevelType w:val="hybridMultilevel"/>
    <w:tmpl w:val="2F785EDC"/>
    <w:lvl w:ilvl="0" w:tplc="4BF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B33561"/>
    <w:multiLevelType w:val="hybridMultilevel"/>
    <w:tmpl w:val="421EF69A"/>
    <w:lvl w:ilvl="0" w:tplc="38EC2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06AB"/>
    <w:multiLevelType w:val="hybridMultilevel"/>
    <w:tmpl w:val="91A28F76"/>
    <w:lvl w:ilvl="0" w:tplc="4BF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757A6"/>
    <w:multiLevelType w:val="hybridMultilevel"/>
    <w:tmpl w:val="FD5097D6"/>
    <w:lvl w:ilvl="0" w:tplc="0EA6321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7" w15:restartNumberingAfterBreak="0">
    <w:nsid w:val="6FB94FD2"/>
    <w:multiLevelType w:val="hybridMultilevel"/>
    <w:tmpl w:val="CA885DE8"/>
    <w:lvl w:ilvl="0" w:tplc="E4FC17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B1554E"/>
    <w:multiLevelType w:val="hybridMultilevel"/>
    <w:tmpl w:val="98E4D58E"/>
    <w:lvl w:ilvl="0" w:tplc="06B24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BA499A"/>
    <w:multiLevelType w:val="hybridMultilevel"/>
    <w:tmpl w:val="851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D38F5"/>
    <w:multiLevelType w:val="hybridMultilevel"/>
    <w:tmpl w:val="7C287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9B5BCB"/>
    <w:multiLevelType w:val="hybridMultilevel"/>
    <w:tmpl w:val="DD6CF188"/>
    <w:lvl w:ilvl="0" w:tplc="DD36F82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742E57"/>
    <w:multiLevelType w:val="hybridMultilevel"/>
    <w:tmpl w:val="F0A0A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30BAE"/>
    <w:multiLevelType w:val="hybridMultilevel"/>
    <w:tmpl w:val="FB28E956"/>
    <w:lvl w:ilvl="0" w:tplc="1BCCAA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1335176">
    <w:abstractNumId w:val="26"/>
  </w:num>
  <w:num w:numId="2" w16cid:durableId="1347636191">
    <w:abstractNumId w:val="49"/>
  </w:num>
  <w:num w:numId="3" w16cid:durableId="1703551888">
    <w:abstractNumId w:val="15"/>
  </w:num>
  <w:num w:numId="4" w16cid:durableId="1693534114">
    <w:abstractNumId w:val="24"/>
  </w:num>
  <w:num w:numId="5" w16cid:durableId="394813152">
    <w:abstractNumId w:val="16"/>
  </w:num>
  <w:num w:numId="6" w16cid:durableId="1078937832">
    <w:abstractNumId w:val="10"/>
  </w:num>
  <w:num w:numId="7" w16cid:durableId="851603445">
    <w:abstractNumId w:val="21"/>
  </w:num>
  <w:num w:numId="8" w16cid:durableId="1135562404">
    <w:abstractNumId w:val="48"/>
  </w:num>
  <w:num w:numId="9" w16cid:durableId="1156609767">
    <w:abstractNumId w:val="32"/>
  </w:num>
  <w:num w:numId="10" w16cid:durableId="1470585">
    <w:abstractNumId w:val="2"/>
  </w:num>
  <w:num w:numId="11" w16cid:durableId="2106463732">
    <w:abstractNumId w:val="45"/>
  </w:num>
  <w:num w:numId="12" w16cid:durableId="1894803076">
    <w:abstractNumId w:val="43"/>
  </w:num>
  <w:num w:numId="13" w16cid:durableId="1564023752">
    <w:abstractNumId w:val="12"/>
  </w:num>
  <w:num w:numId="14" w16cid:durableId="1496798067">
    <w:abstractNumId w:val="47"/>
  </w:num>
  <w:num w:numId="15" w16cid:durableId="203292914">
    <w:abstractNumId w:val="4"/>
  </w:num>
  <w:num w:numId="16" w16cid:durableId="63577134">
    <w:abstractNumId w:val="28"/>
  </w:num>
  <w:num w:numId="17" w16cid:durableId="1332560783">
    <w:abstractNumId w:val="46"/>
  </w:num>
  <w:num w:numId="18" w16cid:durableId="1337031906">
    <w:abstractNumId w:val="3"/>
  </w:num>
  <w:num w:numId="19" w16cid:durableId="1205412542">
    <w:abstractNumId w:val="20"/>
  </w:num>
  <w:num w:numId="20" w16cid:durableId="1870097731">
    <w:abstractNumId w:val="42"/>
  </w:num>
  <w:num w:numId="21" w16cid:durableId="1446265463">
    <w:abstractNumId w:val="13"/>
  </w:num>
  <w:num w:numId="22" w16cid:durableId="1026521603">
    <w:abstractNumId w:val="22"/>
  </w:num>
  <w:num w:numId="23" w16cid:durableId="215549940">
    <w:abstractNumId w:val="5"/>
  </w:num>
  <w:num w:numId="24" w16cid:durableId="1223054174">
    <w:abstractNumId w:val="0"/>
  </w:num>
  <w:num w:numId="25" w16cid:durableId="1189563668">
    <w:abstractNumId w:val="8"/>
  </w:num>
  <w:num w:numId="26" w16cid:durableId="723870413">
    <w:abstractNumId w:val="41"/>
  </w:num>
  <w:num w:numId="27" w16cid:durableId="1237400202">
    <w:abstractNumId w:val="1"/>
  </w:num>
  <w:num w:numId="28" w16cid:durableId="299966163">
    <w:abstractNumId w:val="25"/>
  </w:num>
  <w:num w:numId="29" w16cid:durableId="318653963">
    <w:abstractNumId w:val="18"/>
  </w:num>
  <w:num w:numId="30" w16cid:durableId="935790214">
    <w:abstractNumId w:val="23"/>
  </w:num>
  <w:num w:numId="31" w16cid:durableId="336349084">
    <w:abstractNumId w:val="14"/>
  </w:num>
  <w:num w:numId="32" w16cid:durableId="82538030">
    <w:abstractNumId w:val="51"/>
  </w:num>
  <w:num w:numId="33" w16cid:durableId="1881479458">
    <w:abstractNumId w:val="34"/>
  </w:num>
  <w:num w:numId="34" w16cid:durableId="1110667988">
    <w:abstractNumId w:val="27"/>
  </w:num>
  <w:num w:numId="35" w16cid:durableId="1662655394">
    <w:abstractNumId w:val="11"/>
  </w:num>
  <w:num w:numId="36" w16cid:durableId="1367369042">
    <w:abstractNumId w:val="17"/>
  </w:num>
  <w:num w:numId="37" w16cid:durableId="495415142">
    <w:abstractNumId w:val="31"/>
  </w:num>
  <w:num w:numId="38" w16cid:durableId="744495157">
    <w:abstractNumId w:val="37"/>
  </w:num>
  <w:num w:numId="39" w16cid:durableId="606742419">
    <w:abstractNumId w:val="6"/>
  </w:num>
  <w:num w:numId="40" w16cid:durableId="480729736">
    <w:abstractNumId w:val="36"/>
  </w:num>
  <w:num w:numId="41" w16cid:durableId="346056506">
    <w:abstractNumId w:val="53"/>
  </w:num>
  <w:num w:numId="42" w16cid:durableId="1716811924">
    <w:abstractNumId w:val="33"/>
  </w:num>
  <w:num w:numId="43" w16cid:durableId="506821994">
    <w:abstractNumId w:val="7"/>
  </w:num>
  <w:num w:numId="44" w16cid:durableId="1679886798">
    <w:abstractNumId w:val="29"/>
  </w:num>
  <w:num w:numId="45" w16cid:durableId="2074810253">
    <w:abstractNumId w:val="39"/>
  </w:num>
  <w:num w:numId="46" w16cid:durableId="1344625942">
    <w:abstractNumId w:val="35"/>
  </w:num>
  <w:num w:numId="47" w16cid:durableId="934049556">
    <w:abstractNumId w:val="50"/>
  </w:num>
  <w:num w:numId="48" w16cid:durableId="848643955">
    <w:abstractNumId w:val="9"/>
  </w:num>
  <w:num w:numId="49" w16cid:durableId="243687650">
    <w:abstractNumId w:val="40"/>
  </w:num>
  <w:num w:numId="50" w16cid:durableId="548807525">
    <w:abstractNumId w:val="30"/>
  </w:num>
  <w:num w:numId="51" w16cid:durableId="1444493689">
    <w:abstractNumId w:val="52"/>
  </w:num>
  <w:num w:numId="52" w16cid:durableId="1028871991">
    <w:abstractNumId w:val="38"/>
  </w:num>
  <w:num w:numId="53" w16cid:durableId="1663922675">
    <w:abstractNumId w:val="19"/>
  </w:num>
  <w:num w:numId="54" w16cid:durableId="1416902369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1E"/>
    <w:rsid w:val="00015D08"/>
    <w:rsid w:val="0002698F"/>
    <w:rsid w:val="00043C66"/>
    <w:rsid w:val="0004504F"/>
    <w:rsid w:val="00045D7E"/>
    <w:rsid w:val="0005242E"/>
    <w:rsid w:val="00053333"/>
    <w:rsid w:val="00060793"/>
    <w:rsid w:val="00061C03"/>
    <w:rsid w:val="000622C3"/>
    <w:rsid w:val="00067C81"/>
    <w:rsid w:val="00070AA8"/>
    <w:rsid w:val="00071C30"/>
    <w:rsid w:val="00072553"/>
    <w:rsid w:val="00072E70"/>
    <w:rsid w:val="0007314A"/>
    <w:rsid w:val="00074057"/>
    <w:rsid w:val="00075D91"/>
    <w:rsid w:val="000820A5"/>
    <w:rsid w:val="0008616D"/>
    <w:rsid w:val="00087F89"/>
    <w:rsid w:val="00091151"/>
    <w:rsid w:val="00091866"/>
    <w:rsid w:val="0009205C"/>
    <w:rsid w:val="00097103"/>
    <w:rsid w:val="000A066B"/>
    <w:rsid w:val="000A40C5"/>
    <w:rsid w:val="000A54C5"/>
    <w:rsid w:val="000A5D5F"/>
    <w:rsid w:val="000A6D14"/>
    <w:rsid w:val="000A78FF"/>
    <w:rsid w:val="000B4B92"/>
    <w:rsid w:val="000B4DC1"/>
    <w:rsid w:val="000B5577"/>
    <w:rsid w:val="000C0263"/>
    <w:rsid w:val="000C0533"/>
    <w:rsid w:val="000C0FC1"/>
    <w:rsid w:val="000C254D"/>
    <w:rsid w:val="000C6D25"/>
    <w:rsid w:val="000C7F93"/>
    <w:rsid w:val="000D37DC"/>
    <w:rsid w:val="000D3958"/>
    <w:rsid w:val="000D6206"/>
    <w:rsid w:val="000D788B"/>
    <w:rsid w:val="000E1788"/>
    <w:rsid w:val="000E203F"/>
    <w:rsid w:val="000E266E"/>
    <w:rsid w:val="000E4D62"/>
    <w:rsid w:val="000E53FF"/>
    <w:rsid w:val="000E6098"/>
    <w:rsid w:val="000F0B09"/>
    <w:rsid w:val="000F11DE"/>
    <w:rsid w:val="000F66CE"/>
    <w:rsid w:val="00104116"/>
    <w:rsid w:val="001109CF"/>
    <w:rsid w:val="00112AA8"/>
    <w:rsid w:val="00117159"/>
    <w:rsid w:val="00120BA2"/>
    <w:rsid w:val="00120D82"/>
    <w:rsid w:val="001225ED"/>
    <w:rsid w:val="001266C8"/>
    <w:rsid w:val="00126B1B"/>
    <w:rsid w:val="00132DF0"/>
    <w:rsid w:val="001330ED"/>
    <w:rsid w:val="00133DEF"/>
    <w:rsid w:val="0013454E"/>
    <w:rsid w:val="001409B4"/>
    <w:rsid w:val="00143DF1"/>
    <w:rsid w:val="001456F7"/>
    <w:rsid w:val="00154B58"/>
    <w:rsid w:val="00163538"/>
    <w:rsid w:val="00163DB0"/>
    <w:rsid w:val="001671D0"/>
    <w:rsid w:val="001712EE"/>
    <w:rsid w:val="0018157F"/>
    <w:rsid w:val="00182A3E"/>
    <w:rsid w:val="001842FA"/>
    <w:rsid w:val="00184BC9"/>
    <w:rsid w:val="00185F24"/>
    <w:rsid w:val="0019005A"/>
    <w:rsid w:val="00194A57"/>
    <w:rsid w:val="00195F54"/>
    <w:rsid w:val="001973AB"/>
    <w:rsid w:val="001A16A6"/>
    <w:rsid w:val="001A56E9"/>
    <w:rsid w:val="001A7F3A"/>
    <w:rsid w:val="001B78A9"/>
    <w:rsid w:val="001C2E04"/>
    <w:rsid w:val="001D07E8"/>
    <w:rsid w:val="001D3C4F"/>
    <w:rsid w:val="001D3F76"/>
    <w:rsid w:val="001D4347"/>
    <w:rsid w:val="001E3150"/>
    <w:rsid w:val="001E554C"/>
    <w:rsid w:val="00206C5A"/>
    <w:rsid w:val="00210D81"/>
    <w:rsid w:val="0021757C"/>
    <w:rsid w:val="00227CDF"/>
    <w:rsid w:val="00236A51"/>
    <w:rsid w:val="00237DEF"/>
    <w:rsid w:val="0024007D"/>
    <w:rsid w:val="00244E70"/>
    <w:rsid w:val="002547FF"/>
    <w:rsid w:val="002558C6"/>
    <w:rsid w:val="00256C36"/>
    <w:rsid w:val="0025751E"/>
    <w:rsid w:val="00260E8E"/>
    <w:rsid w:val="002613A8"/>
    <w:rsid w:val="00266981"/>
    <w:rsid w:val="002672BA"/>
    <w:rsid w:val="002706EE"/>
    <w:rsid w:val="00271D49"/>
    <w:rsid w:val="00274F8D"/>
    <w:rsid w:val="00276684"/>
    <w:rsid w:val="00280A5A"/>
    <w:rsid w:val="00281B21"/>
    <w:rsid w:val="00282B32"/>
    <w:rsid w:val="002835C0"/>
    <w:rsid w:val="00284E13"/>
    <w:rsid w:val="00285C8C"/>
    <w:rsid w:val="002964C1"/>
    <w:rsid w:val="002A062D"/>
    <w:rsid w:val="002A7CF5"/>
    <w:rsid w:val="002B3CC3"/>
    <w:rsid w:val="002B54D6"/>
    <w:rsid w:val="002B6805"/>
    <w:rsid w:val="002C0329"/>
    <w:rsid w:val="002C0BC9"/>
    <w:rsid w:val="002C2CAE"/>
    <w:rsid w:val="002C332E"/>
    <w:rsid w:val="002C46C1"/>
    <w:rsid w:val="002C4BE0"/>
    <w:rsid w:val="002D0140"/>
    <w:rsid w:val="002D68C4"/>
    <w:rsid w:val="002D70AE"/>
    <w:rsid w:val="002E4BE1"/>
    <w:rsid w:val="002E4DDD"/>
    <w:rsid w:val="002E52C2"/>
    <w:rsid w:val="002E7AAF"/>
    <w:rsid w:val="00300AB1"/>
    <w:rsid w:val="00302C27"/>
    <w:rsid w:val="0030394C"/>
    <w:rsid w:val="00306DDC"/>
    <w:rsid w:val="00310A83"/>
    <w:rsid w:val="0031752F"/>
    <w:rsid w:val="003178E3"/>
    <w:rsid w:val="00320787"/>
    <w:rsid w:val="003231F5"/>
    <w:rsid w:val="00324EF9"/>
    <w:rsid w:val="00332FB8"/>
    <w:rsid w:val="003362B8"/>
    <w:rsid w:val="00352C0A"/>
    <w:rsid w:val="00353064"/>
    <w:rsid w:val="003534D3"/>
    <w:rsid w:val="003600B7"/>
    <w:rsid w:val="00377640"/>
    <w:rsid w:val="0038372B"/>
    <w:rsid w:val="00383890"/>
    <w:rsid w:val="0038415F"/>
    <w:rsid w:val="003843DF"/>
    <w:rsid w:val="00390967"/>
    <w:rsid w:val="00395EDC"/>
    <w:rsid w:val="003A4EFE"/>
    <w:rsid w:val="003B31DD"/>
    <w:rsid w:val="003B3805"/>
    <w:rsid w:val="003B65EE"/>
    <w:rsid w:val="003C0310"/>
    <w:rsid w:val="003C7C14"/>
    <w:rsid w:val="003D0912"/>
    <w:rsid w:val="003D753F"/>
    <w:rsid w:val="003E5ED5"/>
    <w:rsid w:val="003E68CC"/>
    <w:rsid w:val="003F096E"/>
    <w:rsid w:val="00403DAF"/>
    <w:rsid w:val="004041A6"/>
    <w:rsid w:val="00404296"/>
    <w:rsid w:val="00412087"/>
    <w:rsid w:val="0041511D"/>
    <w:rsid w:val="00426643"/>
    <w:rsid w:val="00433052"/>
    <w:rsid w:val="00433379"/>
    <w:rsid w:val="004365BD"/>
    <w:rsid w:val="00437A48"/>
    <w:rsid w:val="0044106D"/>
    <w:rsid w:val="004523BE"/>
    <w:rsid w:val="004602B8"/>
    <w:rsid w:val="00461CC4"/>
    <w:rsid w:val="004734AA"/>
    <w:rsid w:val="0047563E"/>
    <w:rsid w:val="00476362"/>
    <w:rsid w:val="004816EB"/>
    <w:rsid w:val="00485AB5"/>
    <w:rsid w:val="0048601C"/>
    <w:rsid w:val="0048678F"/>
    <w:rsid w:val="004A06F5"/>
    <w:rsid w:val="004A0846"/>
    <w:rsid w:val="004A1604"/>
    <w:rsid w:val="004A35DD"/>
    <w:rsid w:val="004A7C8C"/>
    <w:rsid w:val="004B11D4"/>
    <w:rsid w:val="004B139E"/>
    <w:rsid w:val="004B28AC"/>
    <w:rsid w:val="004B779D"/>
    <w:rsid w:val="004B7AF4"/>
    <w:rsid w:val="004C23C1"/>
    <w:rsid w:val="004D40F0"/>
    <w:rsid w:val="004D42B8"/>
    <w:rsid w:val="004D65AE"/>
    <w:rsid w:val="004E2082"/>
    <w:rsid w:val="004E5752"/>
    <w:rsid w:val="004F2166"/>
    <w:rsid w:val="00514993"/>
    <w:rsid w:val="00514B98"/>
    <w:rsid w:val="00515258"/>
    <w:rsid w:val="00516E30"/>
    <w:rsid w:val="00520C80"/>
    <w:rsid w:val="00522C3C"/>
    <w:rsid w:val="0053488D"/>
    <w:rsid w:val="00534BAC"/>
    <w:rsid w:val="00543FC6"/>
    <w:rsid w:val="00550D11"/>
    <w:rsid w:val="00551066"/>
    <w:rsid w:val="00552D7A"/>
    <w:rsid w:val="00562982"/>
    <w:rsid w:val="005638FB"/>
    <w:rsid w:val="00565F5A"/>
    <w:rsid w:val="0056639F"/>
    <w:rsid w:val="005812B0"/>
    <w:rsid w:val="00581940"/>
    <w:rsid w:val="005823F3"/>
    <w:rsid w:val="00582DF1"/>
    <w:rsid w:val="00585501"/>
    <w:rsid w:val="005A13A1"/>
    <w:rsid w:val="005A7871"/>
    <w:rsid w:val="005B0BC4"/>
    <w:rsid w:val="005B239B"/>
    <w:rsid w:val="005B437C"/>
    <w:rsid w:val="005B6192"/>
    <w:rsid w:val="005C5EC4"/>
    <w:rsid w:val="005C7382"/>
    <w:rsid w:val="005D52A7"/>
    <w:rsid w:val="005D6AB0"/>
    <w:rsid w:val="005D7075"/>
    <w:rsid w:val="005E058D"/>
    <w:rsid w:val="005E0F2D"/>
    <w:rsid w:val="005E29A7"/>
    <w:rsid w:val="005F068C"/>
    <w:rsid w:val="005F628D"/>
    <w:rsid w:val="0061335F"/>
    <w:rsid w:val="00614A9F"/>
    <w:rsid w:val="00615CE8"/>
    <w:rsid w:val="0061788B"/>
    <w:rsid w:val="006378C5"/>
    <w:rsid w:val="006519B9"/>
    <w:rsid w:val="00655730"/>
    <w:rsid w:val="006616BE"/>
    <w:rsid w:val="006763A6"/>
    <w:rsid w:val="00680702"/>
    <w:rsid w:val="00680D9F"/>
    <w:rsid w:val="00687D41"/>
    <w:rsid w:val="006970FC"/>
    <w:rsid w:val="00697216"/>
    <w:rsid w:val="006A1B78"/>
    <w:rsid w:val="006A2C7A"/>
    <w:rsid w:val="006A3F29"/>
    <w:rsid w:val="006B30E7"/>
    <w:rsid w:val="006C4D65"/>
    <w:rsid w:val="006C599D"/>
    <w:rsid w:val="006C78E3"/>
    <w:rsid w:val="006D6CCD"/>
    <w:rsid w:val="006E2714"/>
    <w:rsid w:val="006F1E0D"/>
    <w:rsid w:val="006F22C4"/>
    <w:rsid w:val="00726C34"/>
    <w:rsid w:val="00727007"/>
    <w:rsid w:val="007357DD"/>
    <w:rsid w:val="00741266"/>
    <w:rsid w:val="007435CE"/>
    <w:rsid w:val="007438E3"/>
    <w:rsid w:val="007439F6"/>
    <w:rsid w:val="0074713A"/>
    <w:rsid w:val="00747C70"/>
    <w:rsid w:val="00761031"/>
    <w:rsid w:val="00767A70"/>
    <w:rsid w:val="00772DBE"/>
    <w:rsid w:val="007A3715"/>
    <w:rsid w:val="007A3A49"/>
    <w:rsid w:val="007A66E6"/>
    <w:rsid w:val="007C28BC"/>
    <w:rsid w:val="007C2EE3"/>
    <w:rsid w:val="007C4CD6"/>
    <w:rsid w:val="007D1567"/>
    <w:rsid w:val="007D255A"/>
    <w:rsid w:val="007D51D0"/>
    <w:rsid w:val="007D5688"/>
    <w:rsid w:val="007D7A61"/>
    <w:rsid w:val="007E0D6D"/>
    <w:rsid w:val="007E128B"/>
    <w:rsid w:val="007E1BB8"/>
    <w:rsid w:val="007E6BD0"/>
    <w:rsid w:val="007F1D90"/>
    <w:rsid w:val="007F4607"/>
    <w:rsid w:val="007F6D8B"/>
    <w:rsid w:val="0080020C"/>
    <w:rsid w:val="0081051E"/>
    <w:rsid w:val="00810ADE"/>
    <w:rsid w:val="00813FFC"/>
    <w:rsid w:val="00814C3A"/>
    <w:rsid w:val="008201B3"/>
    <w:rsid w:val="0082051B"/>
    <w:rsid w:val="00822DDF"/>
    <w:rsid w:val="00832781"/>
    <w:rsid w:val="00833CC2"/>
    <w:rsid w:val="00834A4A"/>
    <w:rsid w:val="00836E80"/>
    <w:rsid w:val="00842608"/>
    <w:rsid w:val="008509BD"/>
    <w:rsid w:val="00861CF8"/>
    <w:rsid w:val="00867234"/>
    <w:rsid w:val="00867BB6"/>
    <w:rsid w:val="00871840"/>
    <w:rsid w:val="00875790"/>
    <w:rsid w:val="0087626E"/>
    <w:rsid w:val="00881289"/>
    <w:rsid w:val="008862A4"/>
    <w:rsid w:val="008941EB"/>
    <w:rsid w:val="008A63CE"/>
    <w:rsid w:val="008B3BF8"/>
    <w:rsid w:val="008B7B51"/>
    <w:rsid w:val="008C5015"/>
    <w:rsid w:val="008C6222"/>
    <w:rsid w:val="008D7EA1"/>
    <w:rsid w:val="008E307D"/>
    <w:rsid w:val="008E7BF8"/>
    <w:rsid w:val="008F7749"/>
    <w:rsid w:val="00900196"/>
    <w:rsid w:val="00907E7C"/>
    <w:rsid w:val="00915C74"/>
    <w:rsid w:val="009213EA"/>
    <w:rsid w:val="00921AFC"/>
    <w:rsid w:val="0092497B"/>
    <w:rsid w:val="00924AD7"/>
    <w:rsid w:val="00927D52"/>
    <w:rsid w:val="009321C4"/>
    <w:rsid w:val="00936DA3"/>
    <w:rsid w:val="00937024"/>
    <w:rsid w:val="0094373C"/>
    <w:rsid w:val="009461EA"/>
    <w:rsid w:val="009554A9"/>
    <w:rsid w:val="00973249"/>
    <w:rsid w:val="00973FEE"/>
    <w:rsid w:val="00974980"/>
    <w:rsid w:val="00990A79"/>
    <w:rsid w:val="009A06A0"/>
    <w:rsid w:val="009A290E"/>
    <w:rsid w:val="009A5815"/>
    <w:rsid w:val="009B0EA2"/>
    <w:rsid w:val="009B5504"/>
    <w:rsid w:val="009C1953"/>
    <w:rsid w:val="009C31C6"/>
    <w:rsid w:val="009C38A9"/>
    <w:rsid w:val="009C74BB"/>
    <w:rsid w:val="009D20D2"/>
    <w:rsid w:val="009E3D74"/>
    <w:rsid w:val="009F0670"/>
    <w:rsid w:val="009F3DE8"/>
    <w:rsid w:val="00A0067D"/>
    <w:rsid w:val="00A0383E"/>
    <w:rsid w:val="00A10756"/>
    <w:rsid w:val="00A10F40"/>
    <w:rsid w:val="00A1214B"/>
    <w:rsid w:val="00A1609F"/>
    <w:rsid w:val="00A167D7"/>
    <w:rsid w:val="00A17886"/>
    <w:rsid w:val="00A246E1"/>
    <w:rsid w:val="00A24CFA"/>
    <w:rsid w:val="00A2582D"/>
    <w:rsid w:val="00A27309"/>
    <w:rsid w:val="00A27D63"/>
    <w:rsid w:val="00A31E5D"/>
    <w:rsid w:val="00A35B32"/>
    <w:rsid w:val="00A4177B"/>
    <w:rsid w:val="00A47B0A"/>
    <w:rsid w:val="00A47BAA"/>
    <w:rsid w:val="00A50E8B"/>
    <w:rsid w:val="00A53D29"/>
    <w:rsid w:val="00A56676"/>
    <w:rsid w:val="00A56C72"/>
    <w:rsid w:val="00A62D93"/>
    <w:rsid w:val="00A6552F"/>
    <w:rsid w:val="00A65D19"/>
    <w:rsid w:val="00A70288"/>
    <w:rsid w:val="00A769FF"/>
    <w:rsid w:val="00A8597A"/>
    <w:rsid w:val="00A878BB"/>
    <w:rsid w:val="00A90CC4"/>
    <w:rsid w:val="00A93F26"/>
    <w:rsid w:val="00A94424"/>
    <w:rsid w:val="00A97AA0"/>
    <w:rsid w:val="00AA745F"/>
    <w:rsid w:val="00AB5E6F"/>
    <w:rsid w:val="00AB6CB8"/>
    <w:rsid w:val="00AB7C90"/>
    <w:rsid w:val="00AC0640"/>
    <w:rsid w:val="00AC3F69"/>
    <w:rsid w:val="00AC7283"/>
    <w:rsid w:val="00AD252A"/>
    <w:rsid w:val="00AD7E7C"/>
    <w:rsid w:val="00AE244F"/>
    <w:rsid w:val="00AE2AD6"/>
    <w:rsid w:val="00AE3FC1"/>
    <w:rsid w:val="00AF12B3"/>
    <w:rsid w:val="00B02767"/>
    <w:rsid w:val="00B02B9A"/>
    <w:rsid w:val="00B06A25"/>
    <w:rsid w:val="00B14DAF"/>
    <w:rsid w:val="00B162A7"/>
    <w:rsid w:val="00B2224E"/>
    <w:rsid w:val="00B243C9"/>
    <w:rsid w:val="00B2513E"/>
    <w:rsid w:val="00B31B23"/>
    <w:rsid w:val="00B36EA8"/>
    <w:rsid w:val="00B464F6"/>
    <w:rsid w:val="00B46DF6"/>
    <w:rsid w:val="00B5538C"/>
    <w:rsid w:val="00B6179E"/>
    <w:rsid w:val="00B64003"/>
    <w:rsid w:val="00B71C22"/>
    <w:rsid w:val="00B72D4E"/>
    <w:rsid w:val="00B804E4"/>
    <w:rsid w:val="00B9192E"/>
    <w:rsid w:val="00B96DE4"/>
    <w:rsid w:val="00B97EA5"/>
    <w:rsid w:val="00BA1591"/>
    <w:rsid w:val="00BB32F9"/>
    <w:rsid w:val="00BB51DD"/>
    <w:rsid w:val="00BB6AA7"/>
    <w:rsid w:val="00BC07B9"/>
    <w:rsid w:val="00BC23EC"/>
    <w:rsid w:val="00BC5AB0"/>
    <w:rsid w:val="00BD2D13"/>
    <w:rsid w:val="00BE269C"/>
    <w:rsid w:val="00BE294B"/>
    <w:rsid w:val="00BE3847"/>
    <w:rsid w:val="00BE6F73"/>
    <w:rsid w:val="00BE7C6D"/>
    <w:rsid w:val="00BF19FC"/>
    <w:rsid w:val="00BF2B5A"/>
    <w:rsid w:val="00BF397F"/>
    <w:rsid w:val="00BF7CD1"/>
    <w:rsid w:val="00C00CAF"/>
    <w:rsid w:val="00C0377B"/>
    <w:rsid w:val="00C03E38"/>
    <w:rsid w:val="00C07356"/>
    <w:rsid w:val="00C11BC2"/>
    <w:rsid w:val="00C15544"/>
    <w:rsid w:val="00C20E68"/>
    <w:rsid w:val="00C22647"/>
    <w:rsid w:val="00C246EF"/>
    <w:rsid w:val="00C25B14"/>
    <w:rsid w:val="00C2705F"/>
    <w:rsid w:val="00C306A7"/>
    <w:rsid w:val="00C30708"/>
    <w:rsid w:val="00C34928"/>
    <w:rsid w:val="00C36A3B"/>
    <w:rsid w:val="00C37FDC"/>
    <w:rsid w:val="00C41751"/>
    <w:rsid w:val="00C42A09"/>
    <w:rsid w:val="00C43088"/>
    <w:rsid w:val="00C60192"/>
    <w:rsid w:val="00C70211"/>
    <w:rsid w:val="00C853B6"/>
    <w:rsid w:val="00C86150"/>
    <w:rsid w:val="00C86DB7"/>
    <w:rsid w:val="00C9081B"/>
    <w:rsid w:val="00C90C4A"/>
    <w:rsid w:val="00C9271B"/>
    <w:rsid w:val="00C95D38"/>
    <w:rsid w:val="00CC1A49"/>
    <w:rsid w:val="00CC306B"/>
    <w:rsid w:val="00CC5F23"/>
    <w:rsid w:val="00CE06CE"/>
    <w:rsid w:val="00CF2820"/>
    <w:rsid w:val="00CF4511"/>
    <w:rsid w:val="00CF4B3A"/>
    <w:rsid w:val="00CF4BAD"/>
    <w:rsid w:val="00CF5E9A"/>
    <w:rsid w:val="00D15BD4"/>
    <w:rsid w:val="00D1762D"/>
    <w:rsid w:val="00D21156"/>
    <w:rsid w:val="00D23816"/>
    <w:rsid w:val="00D263E7"/>
    <w:rsid w:val="00D30819"/>
    <w:rsid w:val="00D351F5"/>
    <w:rsid w:val="00D4243D"/>
    <w:rsid w:val="00D52010"/>
    <w:rsid w:val="00D53622"/>
    <w:rsid w:val="00D54C1B"/>
    <w:rsid w:val="00D54C4A"/>
    <w:rsid w:val="00D55A14"/>
    <w:rsid w:val="00D55FEF"/>
    <w:rsid w:val="00D65B63"/>
    <w:rsid w:val="00D65FD7"/>
    <w:rsid w:val="00D73E4C"/>
    <w:rsid w:val="00D76460"/>
    <w:rsid w:val="00D76533"/>
    <w:rsid w:val="00D81D5A"/>
    <w:rsid w:val="00D831E4"/>
    <w:rsid w:val="00D85EA3"/>
    <w:rsid w:val="00D96D35"/>
    <w:rsid w:val="00DA3829"/>
    <w:rsid w:val="00DB3ABF"/>
    <w:rsid w:val="00DB693A"/>
    <w:rsid w:val="00DB7874"/>
    <w:rsid w:val="00DC1526"/>
    <w:rsid w:val="00DC26F8"/>
    <w:rsid w:val="00DC6DEB"/>
    <w:rsid w:val="00DC7DAF"/>
    <w:rsid w:val="00DD0D27"/>
    <w:rsid w:val="00DD6356"/>
    <w:rsid w:val="00DD7053"/>
    <w:rsid w:val="00DE4831"/>
    <w:rsid w:val="00DF4541"/>
    <w:rsid w:val="00E0029D"/>
    <w:rsid w:val="00E02C63"/>
    <w:rsid w:val="00E047DD"/>
    <w:rsid w:val="00E07176"/>
    <w:rsid w:val="00E25CBA"/>
    <w:rsid w:val="00E26ECE"/>
    <w:rsid w:val="00E376F5"/>
    <w:rsid w:val="00E41526"/>
    <w:rsid w:val="00E419FA"/>
    <w:rsid w:val="00E44455"/>
    <w:rsid w:val="00E446DF"/>
    <w:rsid w:val="00E503A4"/>
    <w:rsid w:val="00E519D3"/>
    <w:rsid w:val="00E51B09"/>
    <w:rsid w:val="00E53109"/>
    <w:rsid w:val="00E53B6D"/>
    <w:rsid w:val="00E60FA1"/>
    <w:rsid w:val="00E65589"/>
    <w:rsid w:val="00E655A3"/>
    <w:rsid w:val="00E76940"/>
    <w:rsid w:val="00E838E6"/>
    <w:rsid w:val="00E95145"/>
    <w:rsid w:val="00EA102E"/>
    <w:rsid w:val="00EA2BDA"/>
    <w:rsid w:val="00EC11CB"/>
    <w:rsid w:val="00EC31E1"/>
    <w:rsid w:val="00EC5D7B"/>
    <w:rsid w:val="00ED61E1"/>
    <w:rsid w:val="00EE58D3"/>
    <w:rsid w:val="00EE6271"/>
    <w:rsid w:val="00EF65B5"/>
    <w:rsid w:val="00F00AA6"/>
    <w:rsid w:val="00F041FF"/>
    <w:rsid w:val="00F054E5"/>
    <w:rsid w:val="00F05966"/>
    <w:rsid w:val="00F06F76"/>
    <w:rsid w:val="00F10409"/>
    <w:rsid w:val="00F129EB"/>
    <w:rsid w:val="00F21057"/>
    <w:rsid w:val="00F2111C"/>
    <w:rsid w:val="00F26830"/>
    <w:rsid w:val="00F34CF9"/>
    <w:rsid w:val="00F433E9"/>
    <w:rsid w:val="00F43BEF"/>
    <w:rsid w:val="00F62D74"/>
    <w:rsid w:val="00F656FE"/>
    <w:rsid w:val="00F65C16"/>
    <w:rsid w:val="00F66224"/>
    <w:rsid w:val="00F8304A"/>
    <w:rsid w:val="00F84BEF"/>
    <w:rsid w:val="00F9205C"/>
    <w:rsid w:val="00F96046"/>
    <w:rsid w:val="00FA2F1A"/>
    <w:rsid w:val="00FA2F22"/>
    <w:rsid w:val="00FA3E4B"/>
    <w:rsid w:val="00FB2420"/>
    <w:rsid w:val="00FB7956"/>
    <w:rsid w:val="00FC0283"/>
    <w:rsid w:val="00FC2124"/>
    <w:rsid w:val="00FC48A1"/>
    <w:rsid w:val="00FC7CD1"/>
    <w:rsid w:val="00FD1165"/>
    <w:rsid w:val="00FD18FE"/>
    <w:rsid w:val="00FD35E2"/>
    <w:rsid w:val="00FD5812"/>
    <w:rsid w:val="00FE2870"/>
    <w:rsid w:val="00FE4660"/>
    <w:rsid w:val="00FE5E5E"/>
    <w:rsid w:val="00FF164C"/>
    <w:rsid w:val="00FF171A"/>
    <w:rsid w:val="00FF6EE4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15F0667-4CC9-44BA-8EE5-4872B1C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6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10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1051E"/>
  </w:style>
  <w:style w:type="paragraph" w:styleId="Footer">
    <w:name w:val="footer"/>
    <w:basedOn w:val="Normal"/>
    <w:link w:val="FooterChar"/>
    <w:uiPriority w:val="99"/>
    <w:semiHidden/>
    <w:unhideWhenUsed/>
    <w:rsid w:val="008105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051E"/>
  </w:style>
  <w:style w:type="paragraph" w:styleId="BalloonText">
    <w:name w:val="Balloon Text"/>
    <w:basedOn w:val="Normal"/>
    <w:link w:val="BalloonTextChar"/>
    <w:uiPriority w:val="99"/>
    <w:semiHidden/>
    <w:unhideWhenUsed/>
    <w:rsid w:val="0081051E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1051E"/>
    <w:pPr>
      <w:jc w:val="center"/>
    </w:pPr>
    <w:rPr>
      <w:sz w:val="30"/>
    </w:rPr>
  </w:style>
  <w:style w:type="character" w:customStyle="1" w:styleId="TitleChar">
    <w:name w:val="Title Char"/>
    <w:basedOn w:val="DefaultParagraphFont"/>
    <w:link w:val="Title"/>
    <w:rsid w:val="0081051E"/>
    <w:rPr>
      <w:rFonts w:ascii="Times New Roman" w:eastAsia="Times New Roman" w:hAnsi="Times New Roman" w:cs="Times New Roman"/>
      <w:sz w:val="30"/>
      <w:szCs w:val="24"/>
      <w:lang w:val="en-US"/>
    </w:rPr>
  </w:style>
  <w:style w:type="paragraph" w:customStyle="1" w:styleId="Default">
    <w:name w:val="Default"/>
    <w:rsid w:val="00F3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B3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30E7"/>
    <w:rPr>
      <w:b/>
      <w:bCs/>
    </w:rPr>
  </w:style>
  <w:style w:type="paragraph" w:styleId="NormalWeb">
    <w:name w:val="Normal (Web)"/>
    <w:basedOn w:val="Normal"/>
    <w:uiPriority w:val="99"/>
    <w:unhideWhenUsed/>
    <w:rsid w:val="008941EB"/>
    <w:pPr>
      <w:spacing w:before="100" w:beforeAutospacing="1" w:after="100" w:afterAutospacing="1"/>
    </w:pPr>
  </w:style>
  <w:style w:type="character" w:customStyle="1" w:styleId="mcqsrt">
    <w:name w:val="mcq_srt"/>
    <w:basedOn w:val="DefaultParagraphFont"/>
    <w:rsid w:val="0047563E"/>
  </w:style>
  <w:style w:type="character" w:styleId="Hyperlink">
    <w:name w:val="Hyperlink"/>
    <w:basedOn w:val="DefaultParagraphFont"/>
    <w:uiPriority w:val="99"/>
    <w:semiHidden/>
    <w:unhideWhenUsed/>
    <w:rsid w:val="004756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102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6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0B4B92"/>
    <w:rPr>
      <w:i/>
      <w:iCs/>
    </w:rPr>
  </w:style>
  <w:style w:type="paragraph" w:styleId="NoSpacing">
    <w:name w:val="No Spacing"/>
    <w:uiPriority w:val="1"/>
    <w:qFormat/>
    <w:rsid w:val="00A0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24kjd">
    <w:name w:val="e24kjd"/>
    <w:basedOn w:val="DefaultParagraphFont"/>
    <w:rsid w:val="00810ADE"/>
  </w:style>
  <w:style w:type="character" w:styleId="PlaceholderText">
    <w:name w:val="Placeholder Text"/>
    <w:basedOn w:val="DefaultParagraphFont"/>
    <w:uiPriority w:val="99"/>
    <w:semiHidden/>
    <w:rsid w:val="00403DA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C1526"/>
    <w:pPr>
      <w:widowControl w:val="0"/>
      <w:autoSpaceDE w:val="0"/>
      <w:autoSpaceDN w:val="0"/>
      <w:spacing w:line="223" w:lineRule="exact"/>
      <w:ind w:left="266"/>
      <w:jc w:val="center"/>
    </w:pPr>
    <w:rPr>
      <w:sz w:val="22"/>
      <w:szCs w:val="22"/>
      <w:lang w:bidi="en-US"/>
    </w:rPr>
  </w:style>
  <w:style w:type="character" w:customStyle="1" w:styleId="collapseomatic">
    <w:name w:val="collapseomatic"/>
    <w:basedOn w:val="DefaultParagraphFont"/>
    <w:rsid w:val="00A6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7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635">
          <w:marLeft w:val="0"/>
          <w:marRight w:val="0"/>
          <w:marTop w:val="0"/>
          <w:marBottom w:val="300"/>
          <w:divBdr>
            <w:top w:val="single" w:sz="6" w:space="15" w:color="EEEEEE"/>
            <w:left w:val="single" w:sz="6" w:space="15" w:color="EEEEEE"/>
            <w:bottom w:val="single" w:sz="6" w:space="11" w:color="EEEEEE"/>
            <w:right w:val="single" w:sz="6" w:space="15" w:color="EEEEEE"/>
          </w:divBdr>
          <w:divsChild>
            <w:div w:id="19701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4443">
          <w:marLeft w:val="0"/>
          <w:marRight w:val="0"/>
          <w:marTop w:val="0"/>
          <w:marBottom w:val="300"/>
          <w:divBdr>
            <w:top w:val="single" w:sz="6" w:space="15" w:color="EEEEEE"/>
            <w:left w:val="single" w:sz="6" w:space="15" w:color="EEEEEE"/>
            <w:bottom w:val="single" w:sz="6" w:space="11" w:color="EEEEEE"/>
            <w:right w:val="single" w:sz="6" w:space="15" w:color="EEEEEE"/>
          </w:divBdr>
          <w:divsChild>
            <w:div w:id="791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676">
              <w:marLeft w:val="240"/>
              <w:marRight w:val="240"/>
              <w:marTop w:val="240"/>
              <w:marBottom w:val="240"/>
              <w:divBdr>
                <w:top w:val="single" w:sz="6" w:space="10" w:color="0099FF"/>
                <w:left w:val="single" w:sz="6" w:space="12" w:color="0099FF"/>
                <w:bottom w:val="single" w:sz="6" w:space="10" w:color="0099FF"/>
                <w:right w:val="single" w:sz="6" w:space="12" w:color="0099FF"/>
              </w:divBdr>
            </w:div>
          </w:divsChild>
        </w:div>
      </w:divsChild>
    </w:div>
    <w:div w:id="1244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sanfoundry.com/wp-content/uploads/2017/07/structural-analysis-questions-answers-method-joints-q5.p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7D68-501B-4FA0-8A0A-BC7A9477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Himaja Koganti</cp:lastModifiedBy>
  <cp:revision>2</cp:revision>
  <cp:lastPrinted>2019-10-24T07:15:00Z</cp:lastPrinted>
  <dcterms:created xsi:type="dcterms:W3CDTF">2023-05-22T09:51:00Z</dcterms:created>
  <dcterms:modified xsi:type="dcterms:W3CDTF">2023-05-22T09:51:00Z</dcterms:modified>
</cp:coreProperties>
</file>